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B70B8C" w:rsidRDefault="00717B65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717B65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28.3pt;width:252.25pt;height:91.8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EB4B7A" w:rsidRPr="00641D51" w:rsidRDefault="00EB4B7A" w:rsidP="00C0351D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 w:rsidRPr="00075F7D">
                    <w:rPr>
                      <w:b/>
                    </w:rPr>
                    <w:t>38.03.02 Менеджмент</w:t>
                  </w:r>
                  <w:r w:rsidRPr="00520FB6">
                    <w:t xml:space="preserve"> (уровень бакалавриата), Н</w:t>
                  </w:r>
                  <w:r w:rsidRPr="00520FB6">
                    <w:t>а</w:t>
                  </w:r>
                  <w:r w:rsidRPr="00520FB6">
                    <w:t xml:space="preserve">правленность </w:t>
                  </w:r>
                  <w:r w:rsidRPr="008E6CE8">
                    <w:t>(профиль) программы «</w:t>
                  </w:r>
                  <w:r w:rsidR="00912A0E">
                    <w:t>Менеджмент в здравоохранении</w:t>
                  </w:r>
                  <w:r w:rsidRPr="008E6CE8">
                    <w:t xml:space="preserve">», утв. приказом ректора </w:t>
                  </w:r>
                  <w:proofErr w:type="spellStart"/>
                  <w:r w:rsidRPr="008E6CE8">
                    <w:t>ОмГА</w:t>
                  </w:r>
                  <w:proofErr w:type="spellEnd"/>
                  <w:r w:rsidRPr="008E6CE8">
                    <w:t xml:space="preserve"> </w:t>
                  </w:r>
                  <w:proofErr w:type="gramStart"/>
                  <w:r w:rsidRPr="008E6CE8">
                    <w:t>от</w:t>
                  </w:r>
                  <w:proofErr w:type="gramEnd"/>
                  <w:r w:rsidRPr="008E6CE8">
                    <w:t xml:space="preserve"> </w:t>
                  </w:r>
                </w:p>
                <w:p w:rsidR="00EB4B7A" w:rsidRPr="00C0351D" w:rsidRDefault="00E705DA" w:rsidP="00C0351D">
                  <w:bookmarkStart w:id="0" w:name="_Hlk132615066"/>
                  <w:r w:rsidRPr="00371907">
                    <w:t>27.03.2023 № 51</w:t>
                  </w:r>
                  <w:bookmarkEnd w:id="0"/>
                </w:p>
              </w:txbxContent>
            </v:textbox>
          </v:shape>
        </w:pict>
      </w:r>
      <w:r w:rsidR="00C7064A" w:rsidRPr="00B70B8C">
        <w:rPr>
          <w:rFonts w:eastAsia="Courier New"/>
          <w:b/>
          <w:bCs/>
          <w:sz w:val="24"/>
          <w:szCs w:val="24"/>
        </w:rPr>
        <w:t>с</w:t>
      </w:r>
    </w:p>
    <w:p w:rsidR="00D1753D" w:rsidRPr="00B70B8C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B70B8C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B70B8C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B70B8C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B70B8C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B70B8C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B70B8C" w:rsidRDefault="00EE5E8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B70B8C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B70B8C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B70B8C">
        <w:rPr>
          <w:rFonts w:eastAsia="Courier New"/>
          <w:noProof/>
          <w:sz w:val="28"/>
          <w:szCs w:val="28"/>
          <w:lang w:bidi="ru-RU"/>
        </w:rPr>
        <w:t>Кафедра «</w:t>
      </w:r>
      <w:r w:rsidR="00E705DA">
        <w:rPr>
          <w:rFonts w:eastAsia="Courier New"/>
          <w:noProof/>
          <w:sz w:val="28"/>
          <w:szCs w:val="28"/>
          <w:lang w:bidi="ru-RU"/>
        </w:rPr>
        <w:t>экономики и управления</w:t>
      </w:r>
      <w:r w:rsidRPr="00B70B8C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B70B8C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B70B8C" w:rsidRDefault="00717B65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717B65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90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EB4B7A" w:rsidRPr="00C94464" w:rsidRDefault="00EB4B7A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EB4B7A" w:rsidRPr="00C94464" w:rsidRDefault="00EB4B7A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EC0465" w:rsidRPr="00C1531A" w:rsidRDefault="00EC0465" w:rsidP="00EC0465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1" w:name="_Hlk73103515"/>
                </w:p>
                <w:p w:rsidR="00EC0465" w:rsidRPr="00C1531A" w:rsidRDefault="00EC0465" w:rsidP="00EC0465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 w:rsidRPr="00C1531A">
                    <w:rPr>
                      <w:sz w:val="24"/>
                      <w:szCs w:val="24"/>
                    </w:rPr>
                    <w:t>А.Э. Еремеев</w:t>
                  </w:r>
                </w:p>
                <w:p w:rsidR="00EC0465" w:rsidRPr="00C1531A" w:rsidRDefault="00E705DA" w:rsidP="00EC0465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2" w:name="_Hlk132615090"/>
                  <w:r w:rsidRPr="00371907">
                    <w:rPr>
                      <w:sz w:val="24"/>
                      <w:szCs w:val="24"/>
                    </w:rPr>
                    <w:t>27.03.2023 г.</w:t>
                  </w:r>
                  <w:bookmarkEnd w:id="2"/>
                </w:p>
                <w:bookmarkEnd w:id="1"/>
                <w:p w:rsidR="0086793B" w:rsidRDefault="0086793B" w:rsidP="0086793B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B4B7A" w:rsidRPr="00C94464" w:rsidRDefault="00EB4B7A" w:rsidP="0086793B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B70B8C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B70B8C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B70B8C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B70B8C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B70B8C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B70B8C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B70B8C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B70B8C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B70B8C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B70B8C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B70B8C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B70B8C">
        <w:rPr>
          <w:rFonts w:eastAsia="SimSun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F4B97" w:rsidRPr="00B70B8C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405619" w:rsidRDefault="005570C4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Управление проектами</w:t>
      </w:r>
    </w:p>
    <w:p w:rsidR="002727CF" w:rsidRDefault="002727CF" w:rsidP="007F4B97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Б</w:t>
      </w:r>
      <w:proofErr w:type="gramStart"/>
      <w:r>
        <w:rPr>
          <w:bCs/>
          <w:sz w:val="24"/>
          <w:szCs w:val="24"/>
        </w:rPr>
        <w:t>1</w:t>
      </w:r>
      <w:proofErr w:type="gramEnd"/>
      <w:r>
        <w:rPr>
          <w:bCs/>
          <w:sz w:val="24"/>
          <w:szCs w:val="24"/>
        </w:rPr>
        <w:t>.В.08</w:t>
      </w:r>
    </w:p>
    <w:p w:rsidR="002727CF" w:rsidRDefault="002727CF" w:rsidP="00C0351D">
      <w:pPr>
        <w:autoSpaceDE/>
        <w:autoSpaceDN/>
        <w:adjustRightInd/>
        <w:ind w:right="1"/>
        <w:contextualSpacing/>
        <w:jc w:val="center"/>
        <w:rPr>
          <w:bCs/>
          <w:sz w:val="24"/>
          <w:szCs w:val="24"/>
        </w:rPr>
      </w:pPr>
    </w:p>
    <w:p w:rsidR="00C0351D" w:rsidRPr="006E1872" w:rsidRDefault="00C0351D" w:rsidP="00C0351D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C0351D" w:rsidRPr="006E1872" w:rsidRDefault="00C0351D" w:rsidP="00C0351D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C0351D" w:rsidRPr="006E1872" w:rsidRDefault="00C0351D" w:rsidP="00C0351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(программа </w:t>
      </w:r>
      <w:r>
        <w:rPr>
          <w:rFonts w:eastAsia="Courier New"/>
          <w:sz w:val="24"/>
          <w:szCs w:val="24"/>
          <w:lang w:bidi="ru-RU"/>
        </w:rPr>
        <w:t>прикладного</w:t>
      </w:r>
      <w:r w:rsidRPr="006E1872">
        <w:rPr>
          <w:rFonts w:eastAsia="Courier New"/>
          <w:sz w:val="24"/>
          <w:szCs w:val="24"/>
          <w:lang w:bidi="ru-RU"/>
        </w:rPr>
        <w:t xml:space="preserve"> бакалавриата)</w:t>
      </w:r>
    </w:p>
    <w:p w:rsidR="00C0351D" w:rsidRPr="006E1872" w:rsidRDefault="00C0351D" w:rsidP="00C0351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C0351D" w:rsidRPr="006E1872" w:rsidRDefault="00C0351D" w:rsidP="00C0351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C0351D" w:rsidRPr="006E1872" w:rsidRDefault="00C0351D" w:rsidP="00C0351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>
        <w:rPr>
          <w:b/>
          <w:sz w:val="24"/>
          <w:szCs w:val="24"/>
        </w:rPr>
        <w:t>38</w:t>
      </w:r>
      <w:r w:rsidRPr="0017695E">
        <w:rPr>
          <w:b/>
          <w:sz w:val="24"/>
          <w:szCs w:val="24"/>
        </w:rPr>
        <w:t xml:space="preserve">.03.02 </w:t>
      </w:r>
      <w:r>
        <w:rPr>
          <w:b/>
          <w:sz w:val="24"/>
          <w:szCs w:val="24"/>
        </w:rPr>
        <w:t>Менеджмент</w:t>
      </w:r>
    </w:p>
    <w:p w:rsidR="00C0351D" w:rsidRPr="006E1872" w:rsidRDefault="00C0351D" w:rsidP="00C0351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>(уровень бакалавриата)</w:t>
      </w:r>
      <w:r w:rsidRPr="006E1872">
        <w:rPr>
          <w:rFonts w:eastAsia="Courier New"/>
          <w:sz w:val="24"/>
          <w:szCs w:val="24"/>
          <w:lang w:bidi="ru-RU"/>
        </w:rPr>
        <w:cr/>
      </w:r>
    </w:p>
    <w:p w:rsidR="00C0351D" w:rsidRPr="006E1872" w:rsidRDefault="00C0351D" w:rsidP="00C0351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6E1872">
        <w:rPr>
          <w:rFonts w:eastAsia="Courier New"/>
          <w:b/>
          <w:sz w:val="24"/>
          <w:szCs w:val="24"/>
          <w:lang w:bidi="ru-RU"/>
        </w:rPr>
        <w:t>«</w:t>
      </w:r>
      <w:r w:rsidR="00912A0E">
        <w:rPr>
          <w:b/>
          <w:sz w:val="24"/>
          <w:szCs w:val="24"/>
        </w:rPr>
        <w:t>Менеджмент в здравоохранении</w:t>
      </w:r>
      <w:r w:rsidRPr="006E1872">
        <w:rPr>
          <w:rFonts w:eastAsia="Courier New"/>
          <w:b/>
          <w:sz w:val="24"/>
          <w:szCs w:val="24"/>
          <w:lang w:bidi="ru-RU"/>
        </w:rPr>
        <w:t>»</w:t>
      </w:r>
    </w:p>
    <w:p w:rsidR="00C0351D" w:rsidRPr="006E1872" w:rsidRDefault="00C0351D" w:rsidP="00C0351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C0351D" w:rsidRPr="006E1872" w:rsidRDefault="00C0351D" w:rsidP="00C0351D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C0351D" w:rsidRPr="006E1872" w:rsidRDefault="00C0351D" w:rsidP="00C0351D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6E1872">
        <w:rPr>
          <w:sz w:val="24"/>
          <w:szCs w:val="24"/>
        </w:rPr>
        <w:t>организационно-управленческая</w:t>
      </w:r>
      <w:r w:rsidRPr="002F19FF">
        <w:rPr>
          <w:sz w:val="24"/>
          <w:szCs w:val="24"/>
        </w:rPr>
        <w:t>(основной)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</w:t>
      </w:r>
      <w:r>
        <w:rPr>
          <w:sz w:val="24"/>
          <w:szCs w:val="24"/>
        </w:rPr>
        <w:t>н</w:t>
      </w:r>
      <w:r>
        <w:rPr>
          <w:sz w:val="24"/>
          <w:szCs w:val="24"/>
        </w:rPr>
        <w:t>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>
        <w:rPr>
          <w:sz w:val="24"/>
          <w:szCs w:val="24"/>
        </w:rPr>
        <w:t>.</w:t>
      </w:r>
    </w:p>
    <w:p w:rsidR="0003593E" w:rsidRDefault="0003593E" w:rsidP="0003593E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3" w:name="_Hlk104374570"/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0E0FE7" w:rsidRDefault="000E0FE7" w:rsidP="000E0FE7">
      <w:pPr>
        <w:suppressAutoHyphens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4" w:name="_Hlk104374542"/>
    </w:p>
    <w:p w:rsidR="000E0FE7" w:rsidRDefault="000E0FE7" w:rsidP="000E0FE7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</w:p>
    <w:p w:rsidR="000E0FE7" w:rsidRDefault="000E0FE7" w:rsidP="000E0FE7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03593E" w:rsidRDefault="0003593E" w:rsidP="0003593E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bookmarkStart w:id="5" w:name="_GoBack"/>
      <w:bookmarkEnd w:id="5"/>
    </w:p>
    <w:p w:rsidR="0003593E" w:rsidRDefault="0003593E" w:rsidP="0003593E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03593E" w:rsidRDefault="0003593E" w:rsidP="0003593E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03593E" w:rsidRDefault="0003593E" w:rsidP="0003593E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03593E" w:rsidRPr="0003593E" w:rsidRDefault="0003593E" w:rsidP="0003593E">
      <w:pPr>
        <w:suppressAutoHyphens/>
        <w:jc w:val="center"/>
        <w:rPr>
          <w:color w:val="000000"/>
          <w:sz w:val="24"/>
          <w:szCs w:val="24"/>
        </w:rPr>
      </w:pPr>
      <w:r w:rsidRPr="0003593E">
        <w:rPr>
          <w:color w:val="000000"/>
          <w:sz w:val="24"/>
          <w:szCs w:val="24"/>
        </w:rPr>
        <w:t>Омск, 202</w:t>
      </w:r>
      <w:bookmarkEnd w:id="3"/>
      <w:bookmarkEnd w:id="4"/>
      <w:r w:rsidR="00E705DA">
        <w:rPr>
          <w:color w:val="000000"/>
          <w:sz w:val="24"/>
          <w:szCs w:val="24"/>
        </w:rPr>
        <w:t>3</w:t>
      </w:r>
    </w:p>
    <w:p w:rsidR="0086793B" w:rsidRDefault="0003593E" w:rsidP="0003593E">
      <w:pPr>
        <w:suppressAutoHyphens/>
        <w:rPr>
          <w:sz w:val="24"/>
          <w:szCs w:val="24"/>
        </w:rPr>
      </w:pPr>
      <w:r w:rsidRPr="0003593E">
        <w:rPr>
          <w:color w:val="000000"/>
          <w:sz w:val="24"/>
          <w:szCs w:val="24"/>
        </w:rPr>
        <w:br w:type="page"/>
      </w:r>
    </w:p>
    <w:p w:rsidR="00EC0465" w:rsidRDefault="00EC0465" w:rsidP="0086793B">
      <w:pPr>
        <w:suppressAutoHyphens/>
        <w:rPr>
          <w:sz w:val="24"/>
          <w:szCs w:val="24"/>
        </w:rPr>
      </w:pPr>
      <w:r>
        <w:rPr>
          <w:sz w:val="24"/>
          <w:szCs w:val="24"/>
        </w:rPr>
        <w:t>Содержание</w:t>
      </w:r>
    </w:p>
    <w:p w:rsidR="00DF1076" w:rsidRPr="00B70B8C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B70B8C" w:rsidTr="00330957">
        <w:tc>
          <w:tcPr>
            <w:tcW w:w="562" w:type="dxa"/>
            <w:hideMark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B70B8C" w:rsidRDefault="005C20F0" w:rsidP="00330957">
            <w:pPr>
              <w:jc w:val="both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Наименован</w:t>
            </w:r>
            <w:r w:rsidR="004A68C9" w:rsidRPr="00B70B8C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B70B8C" w:rsidTr="00330957">
        <w:tc>
          <w:tcPr>
            <w:tcW w:w="562" w:type="dxa"/>
            <w:hideMark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B70B8C" w:rsidRDefault="005C20F0" w:rsidP="00330957">
            <w:pPr>
              <w:jc w:val="both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Перечень планируемых результатов обучения по дисциплине, соотнесе</w:t>
            </w:r>
            <w:r w:rsidRPr="00B70B8C">
              <w:rPr>
                <w:sz w:val="24"/>
                <w:szCs w:val="24"/>
              </w:rPr>
              <w:t>н</w:t>
            </w:r>
            <w:r w:rsidRPr="00B70B8C">
              <w:rPr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B70B8C" w:rsidTr="00330957">
        <w:tc>
          <w:tcPr>
            <w:tcW w:w="562" w:type="dxa"/>
            <w:hideMark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B70B8C" w:rsidRDefault="005C20F0" w:rsidP="00330957">
            <w:pPr>
              <w:jc w:val="both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B70B8C" w:rsidTr="00330957">
        <w:tc>
          <w:tcPr>
            <w:tcW w:w="562" w:type="dxa"/>
            <w:hideMark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B70B8C" w:rsidRDefault="005C20F0" w:rsidP="00330957">
            <w:pPr>
              <w:jc w:val="both"/>
              <w:rPr>
                <w:spacing w:val="4"/>
                <w:sz w:val="24"/>
                <w:szCs w:val="24"/>
              </w:rPr>
            </w:pPr>
            <w:r w:rsidRPr="00B70B8C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 w:rsidRPr="00B70B8C">
              <w:rPr>
                <w:spacing w:val="4"/>
                <w:sz w:val="24"/>
                <w:szCs w:val="24"/>
              </w:rPr>
              <w:t>е</w:t>
            </w:r>
            <w:r w:rsidRPr="00B70B8C">
              <w:rPr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B70B8C">
              <w:rPr>
                <w:spacing w:val="4"/>
                <w:sz w:val="24"/>
                <w:szCs w:val="24"/>
              </w:rPr>
              <w:t>е</w:t>
            </w:r>
            <w:r w:rsidRPr="00B70B8C">
              <w:rPr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B70B8C" w:rsidTr="00330957">
        <w:tc>
          <w:tcPr>
            <w:tcW w:w="562" w:type="dxa"/>
            <w:hideMark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B70B8C" w:rsidRDefault="005C20F0" w:rsidP="00330957">
            <w:pPr>
              <w:jc w:val="both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B70B8C">
              <w:rPr>
                <w:sz w:val="24"/>
                <w:szCs w:val="24"/>
              </w:rPr>
              <w:t>а</w:t>
            </w:r>
            <w:r w:rsidRPr="00B70B8C">
              <w:rPr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B70B8C" w:rsidTr="00330957">
        <w:tc>
          <w:tcPr>
            <w:tcW w:w="562" w:type="dxa"/>
            <w:hideMark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B70B8C" w:rsidRDefault="005C20F0" w:rsidP="00330957">
            <w:pPr>
              <w:jc w:val="both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B70B8C">
              <w:rPr>
                <w:sz w:val="24"/>
                <w:szCs w:val="24"/>
              </w:rPr>
              <w:t xml:space="preserve">для </w:t>
            </w:r>
            <w:r w:rsidRPr="00B70B8C">
              <w:rPr>
                <w:sz w:val="24"/>
                <w:szCs w:val="24"/>
              </w:rPr>
              <w:t>самостоятельной р</w:t>
            </w:r>
            <w:r w:rsidR="004A68C9" w:rsidRPr="00B70B8C">
              <w:rPr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B70B8C" w:rsidTr="00330957">
        <w:tc>
          <w:tcPr>
            <w:tcW w:w="562" w:type="dxa"/>
            <w:hideMark/>
          </w:tcPr>
          <w:p w:rsidR="005C20F0" w:rsidRPr="00B70B8C" w:rsidRDefault="00C0351D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B70B8C" w:rsidRDefault="005C20F0" w:rsidP="00A76F66">
            <w:pPr>
              <w:jc w:val="both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Перечень основной и дополнительной литературы, необходимой для осво</w:t>
            </w:r>
            <w:r w:rsidRPr="00B70B8C">
              <w:rPr>
                <w:sz w:val="24"/>
                <w:szCs w:val="24"/>
              </w:rPr>
              <w:t>е</w:t>
            </w:r>
            <w:r w:rsidRPr="00B70B8C">
              <w:rPr>
                <w:sz w:val="24"/>
                <w:szCs w:val="24"/>
              </w:rPr>
              <w:t>ния дисциплины</w:t>
            </w:r>
          </w:p>
        </w:tc>
        <w:tc>
          <w:tcPr>
            <w:tcW w:w="703" w:type="dxa"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B70B8C" w:rsidTr="00330957">
        <w:tc>
          <w:tcPr>
            <w:tcW w:w="562" w:type="dxa"/>
            <w:hideMark/>
          </w:tcPr>
          <w:p w:rsidR="005C20F0" w:rsidRPr="00B70B8C" w:rsidRDefault="00C0351D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B70B8C" w:rsidRDefault="005C20F0" w:rsidP="00330957">
            <w:pPr>
              <w:jc w:val="both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Перечень ресурсов информационно-телекоммуникационной сети «Инте</w:t>
            </w:r>
            <w:r w:rsidRPr="00B70B8C">
              <w:rPr>
                <w:sz w:val="24"/>
                <w:szCs w:val="24"/>
              </w:rPr>
              <w:t>р</w:t>
            </w:r>
            <w:r w:rsidRPr="00B70B8C">
              <w:rPr>
                <w:sz w:val="24"/>
                <w:szCs w:val="24"/>
              </w:rPr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B70B8C" w:rsidTr="00330957">
        <w:tc>
          <w:tcPr>
            <w:tcW w:w="562" w:type="dxa"/>
            <w:hideMark/>
          </w:tcPr>
          <w:p w:rsidR="005C20F0" w:rsidRPr="00B70B8C" w:rsidRDefault="00C0351D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B70B8C" w:rsidRDefault="005C20F0" w:rsidP="00330957">
            <w:pPr>
              <w:jc w:val="both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Методические указания для обу</w:t>
            </w:r>
            <w:r w:rsidR="004A68C9" w:rsidRPr="00B70B8C">
              <w:rPr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B70B8C" w:rsidTr="00330957">
        <w:tc>
          <w:tcPr>
            <w:tcW w:w="562" w:type="dxa"/>
            <w:hideMark/>
          </w:tcPr>
          <w:p w:rsidR="005C20F0" w:rsidRPr="00B70B8C" w:rsidRDefault="005C20F0" w:rsidP="00C0351D">
            <w:pPr>
              <w:jc w:val="center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1</w:t>
            </w:r>
            <w:r w:rsidR="00C0351D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B70B8C" w:rsidRDefault="005C20F0" w:rsidP="00330957">
            <w:pPr>
              <w:jc w:val="both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B70B8C">
              <w:rPr>
                <w:sz w:val="24"/>
                <w:szCs w:val="24"/>
              </w:rPr>
              <w:t>о</w:t>
            </w:r>
            <w:r w:rsidRPr="00B70B8C">
              <w:rPr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B70B8C" w:rsidTr="00330957">
        <w:tc>
          <w:tcPr>
            <w:tcW w:w="562" w:type="dxa"/>
            <w:hideMark/>
          </w:tcPr>
          <w:p w:rsidR="005C20F0" w:rsidRPr="00B70B8C" w:rsidRDefault="005C20F0" w:rsidP="00C0351D">
            <w:pPr>
              <w:jc w:val="center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1</w:t>
            </w:r>
            <w:r w:rsidR="00C0351D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B70B8C" w:rsidRDefault="005C20F0" w:rsidP="00330957">
            <w:pPr>
              <w:jc w:val="both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B70B8C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DF1076" w:rsidRPr="00B70B8C" w:rsidRDefault="00DF1076" w:rsidP="001A6533">
      <w:pPr>
        <w:spacing w:after="160" w:line="256" w:lineRule="auto"/>
        <w:rPr>
          <w:b/>
          <w:sz w:val="24"/>
          <w:szCs w:val="24"/>
        </w:rPr>
      </w:pPr>
      <w:r w:rsidRPr="00B70B8C">
        <w:rPr>
          <w:b/>
          <w:sz w:val="24"/>
          <w:szCs w:val="24"/>
        </w:rPr>
        <w:br w:type="page"/>
      </w:r>
    </w:p>
    <w:p w:rsidR="00935849" w:rsidRPr="00793E1B" w:rsidRDefault="00935849" w:rsidP="00935849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t>Составитель:</w:t>
      </w:r>
    </w:p>
    <w:p w:rsidR="00EC0465" w:rsidRPr="002D4D3C" w:rsidRDefault="00EC0465" w:rsidP="00EC0465">
      <w:pPr>
        <w:rPr>
          <w:spacing w:val="-3"/>
          <w:sz w:val="24"/>
          <w:szCs w:val="24"/>
        </w:rPr>
      </w:pPr>
    </w:p>
    <w:p w:rsidR="00EC0465" w:rsidRPr="002D4D3C" w:rsidRDefault="00EC0465" w:rsidP="00EC0465">
      <w:pPr>
        <w:rPr>
          <w:sz w:val="24"/>
          <w:szCs w:val="24"/>
        </w:rPr>
      </w:pPr>
      <w:r w:rsidRPr="002D4D3C">
        <w:rPr>
          <w:spacing w:val="-3"/>
          <w:sz w:val="24"/>
          <w:szCs w:val="24"/>
        </w:rPr>
        <w:t>к.э.н., доцент _________________ /Сергиенко О.В./</w:t>
      </w:r>
    </w:p>
    <w:p w:rsidR="00EC0465" w:rsidRPr="002D4D3C" w:rsidRDefault="00EC0465" w:rsidP="00EC0465">
      <w:pPr>
        <w:rPr>
          <w:spacing w:val="-3"/>
          <w:sz w:val="24"/>
          <w:szCs w:val="24"/>
        </w:rPr>
      </w:pPr>
    </w:p>
    <w:p w:rsidR="00EC0465" w:rsidRPr="002D4D3C" w:rsidRDefault="00EC0465" w:rsidP="00EC0465">
      <w:pPr>
        <w:rPr>
          <w:spacing w:val="-3"/>
          <w:sz w:val="24"/>
          <w:szCs w:val="24"/>
        </w:rPr>
      </w:pPr>
      <w:r w:rsidRPr="002D4D3C">
        <w:rPr>
          <w:spacing w:val="-3"/>
          <w:sz w:val="24"/>
          <w:szCs w:val="24"/>
        </w:rPr>
        <w:t>Рабочая программа дисциплины одобрена на заседании кафедры «</w:t>
      </w:r>
      <w:r w:rsidR="00E705DA">
        <w:rPr>
          <w:spacing w:val="-3"/>
          <w:sz w:val="24"/>
          <w:szCs w:val="24"/>
        </w:rPr>
        <w:t>Экономики и управления</w:t>
      </w:r>
      <w:r w:rsidRPr="002D4D3C">
        <w:rPr>
          <w:spacing w:val="-3"/>
          <w:sz w:val="24"/>
          <w:szCs w:val="24"/>
        </w:rPr>
        <w:t>»</w:t>
      </w:r>
    </w:p>
    <w:p w:rsidR="00EC0465" w:rsidRDefault="00E705DA" w:rsidP="00EC0465">
      <w:pPr>
        <w:rPr>
          <w:sz w:val="24"/>
          <w:szCs w:val="24"/>
        </w:rPr>
      </w:pPr>
      <w:bookmarkStart w:id="6" w:name="_Hlk132615149"/>
      <w:r w:rsidRPr="00371907">
        <w:rPr>
          <w:sz w:val="24"/>
          <w:szCs w:val="24"/>
        </w:rPr>
        <w:t>Протокол от 24.03.2023 г. № 8</w:t>
      </w:r>
      <w:bookmarkEnd w:id="6"/>
    </w:p>
    <w:p w:rsidR="00E705DA" w:rsidRPr="002D4D3C" w:rsidRDefault="00E705DA" w:rsidP="00EC0465">
      <w:pPr>
        <w:rPr>
          <w:spacing w:val="-3"/>
          <w:sz w:val="24"/>
          <w:szCs w:val="24"/>
        </w:rPr>
      </w:pPr>
    </w:p>
    <w:p w:rsidR="00EC0465" w:rsidRPr="002D4D3C" w:rsidRDefault="00EC0465" w:rsidP="00EC0465">
      <w:pPr>
        <w:rPr>
          <w:spacing w:val="-3"/>
          <w:sz w:val="24"/>
          <w:szCs w:val="24"/>
        </w:rPr>
      </w:pPr>
      <w:r w:rsidRPr="002D4D3C">
        <w:rPr>
          <w:spacing w:val="-3"/>
          <w:sz w:val="24"/>
          <w:szCs w:val="24"/>
        </w:rPr>
        <w:t xml:space="preserve">Зав. кафедрой </w:t>
      </w:r>
      <w:proofErr w:type="gramStart"/>
      <w:r w:rsidRPr="002D4D3C">
        <w:rPr>
          <w:spacing w:val="-3"/>
          <w:sz w:val="24"/>
          <w:szCs w:val="24"/>
        </w:rPr>
        <w:t>к</w:t>
      </w:r>
      <w:proofErr w:type="gramEnd"/>
      <w:r w:rsidRPr="002D4D3C">
        <w:rPr>
          <w:spacing w:val="-3"/>
          <w:sz w:val="24"/>
          <w:szCs w:val="24"/>
        </w:rPr>
        <w:t xml:space="preserve">.э.н., </w:t>
      </w:r>
      <w:proofErr w:type="gramStart"/>
      <w:r w:rsidRPr="002D4D3C">
        <w:rPr>
          <w:spacing w:val="-3"/>
          <w:sz w:val="24"/>
          <w:szCs w:val="24"/>
        </w:rPr>
        <w:t>доцент</w:t>
      </w:r>
      <w:proofErr w:type="gramEnd"/>
      <w:r w:rsidRPr="002D4D3C">
        <w:rPr>
          <w:spacing w:val="-3"/>
          <w:sz w:val="24"/>
          <w:szCs w:val="24"/>
        </w:rPr>
        <w:t xml:space="preserve"> _________________ /Сергиенко О.В./</w:t>
      </w:r>
    </w:p>
    <w:p w:rsidR="002727CF" w:rsidRPr="006E1872" w:rsidRDefault="000911D1" w:rsidP="0086793B">
      <w:pPr>
        <w:widowControl/>
        <w:autoSpaceDE/>
        <w:autoSpaceDN/>
        <w:adjustRightInd/>
        <w:spacing w:line="276" w:lineRule="auto"/>
        <w:rPr>
          <w:spacing w:val="-3"/>
          <w:sz w:val="24"/>
          <w:szCs w:val="24"/>
          <w:lang w:eastAsia="en-US"/>
        </w:rPr>
      </w:pPr>
      <w:r w:rsidRPr="00B70B8C">
        <w:rPr>
          <w:spacing w:val="-3"/>
          <w:sz w:val="24"/>
          <w:szCs w:val="24"/>
          <w:lang w:eastAsia="en-US"/>
        </w:rPr>
        <w:br w:type="page"/>
      </w:r>
      <w:r w:rsidR="002727CF" w:rsidRPr="006E1872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727CF" w:rsidRPr="006E1872">
        <w:rPr>
          <w:b/>
          <w:i/>
          <w:sz w:val="24"/>
          <w:szCs w:val="24"/>
          <w:lang w:eastAsia="en-US"/>
        </w:rPr>
        <w:t>в соответствии с:</w:t>
      </w:r>
    </w:p>
    <w:p w:rsidR="002727CF" w:rsidRPr="002C784C" w:rsidRDefault="002727CF" w:rsidP="002727C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C784C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>
        <w:rPr>
          <w:sz w:val="24"/>
          <w:szCs w:val="24"/>
          <w:lang w:eastAsia="en-US"/>
        </w:rPr>
        <w:t>«</w:t>
      </w:r>
      <w:r w:rsidRPr="002C784C">
        <w:rPr>
          <w:sz w:val="24"/>
          <w:szCs w:val="24"/>
          <w:lang w:eastAsia="en-US"/>
        </w:rPr>
        <w:t>Об обр</w:t>
      </w:r>
      <w:r w:rsidRPr="002C784C">
        <w:rPr>
          <w:sz w:val="24"/>
          <w:szCs w:val="24"/>
          <w:lang w:eastAsia="en-US"/>
        </w:rPr>
        <w:t>а</w:t>
      </w:r>
      <w:r w:rsidRPr="002C784C">
        <w:rPr>
          <w:sz w:val="24"/>
          <w:szCs w:val="24"/>
          <w:lang w:eastAsia="en-US"/>
        </w:rPr>
        <w:t>зовании в Российской Федерации</w:t>
      </w:r>
      <w:r>
        <w:rPr>
          <w:sz w:val="24"/>
          <w:szCs w:val="24"/>
          <w:lang w:eastAsia="en-US"/>
        </w:rPr>
        <w:t>»</w:t>
      </w:r>
      <w:r w:rsidRPr="002C784C">
        <w:rPr>
          <w:sz w:val="24"/>
          <w:szCs w:val="24"/>
          <w:lang w:eastAsia="en-US"/>
        </w:rPr>
        <w:t>;</w:t>
      </w:r>
    </w:p>
    <w:p w:rsidR="002727CF" w:rsidRPr="002C784C" w:rsidRDefault="002727CF" w:rsidP="002727CF">
      <w:pPr>
        <w:ind w:firstLine="709"/>
        <w:jc w:val="both"/>
        <w:rPr>
          <w:sz w:val="24"/>
          <w:szCs w:val="24"/>
        </w:rPr>
      </w:pPr>
      <w:r w:rsidRPr="002C784C">
        <w:rPr>
          <w:sz w:val="24"/>
          <w:szCs w:val="24"/>
        </w:rPr>
        <w:t>- Федеральным государственным образовательным стандартом высшего образов</w:t>
      </w:r>
      <w:r w:rsidRPr="002C784C">
        <w:rPr>
          <w:sz w:val="24"/>
          <w:szCs w:val="24"/>
        </w:rPr>
        <w:t>а</w:t>
      </w:r>
      <w:r w:rsidRPr="002C784C">
        <w:rPr>
          <w:sz w:val="24"/>
          <w:szCs w:val="24"/>
        </w:rPr>
        <w:t xml:space="preserve">ния по направлению подготовки </w:t>
      </w:r>
      <w:r w:rsidRPr="002C784C">
        <w:rPr>
          <w:b/>
          <w:sz w:val="24"/>
          <w:szCs w:val="24"/>
        </w:rPr>
        <w:t xml:space="preserve">38.03.02 Менеджмент </w:t>
      </w:r>
      <w:r w:rsidRPr="002C784C">
        <w:rPr>
          <w:sz w:val="24"/>
          <w:szCs w:val="24"/>
        </w:rPr>
        <w:t>(уровень бакалавриата), утве</w:t>
      </w:r>
      <w:r w:rsidRPr="002C784C">
        <w:rPr>
          <w:sz w:val="24"/>
          <w:szCs w:val="24"/>
        </w:rPr>
        <w:t>р</w:t>
      </w:r>
      <w:r w:rsidRPr="002C784C">
        <w:rPr>
          <w:sz w:val="24"/>
          <w:szCs w:val="24"/>
        </w:rPr>
        <w:t>жденного Приказом Минобрнауки России от 12.01.2016 N7 (ред. от 13.07.2017) (зарегис</w:t>
      </w:r>
      <w:r w:rsidRPr="002C784C">
        <w:rPr>
          <w:sz w:val="24"/>
          <w:szCs w:val="24"/>
        </w:rPr>
        <w:t>т</w:t>
      </w:r>
      <w:r w:rsidRPr="002C784C">
        <w:rPr>
          <w:sz w:val="24"/>
          <w:szCs w:val="24"/>
        </w:rPr>
        <w:t>рирован в Минюсте России09.02.2016 N 41028) (далее - ФГОС ВО, Федеральный госуда</w:t>
      </w:r>
      <w:r w:rsidRPr="002C784C">
        <w:rPr>
          <w:sz w:val="24"/>
          <w:szCs w:val="24"/>
        </w:rPr>
        <w:t>р</w:t>
      </w:r>
      <w:r w:rsidRPr="002C784C">
        <w:rPr>
          <w:sz w:val="24"/>
          <w:szCs w:val="24"/>
        </w:rPr>
        <w:t>ственный образовательный стандарт высшего образования);</w:t>
      </w:r>
    </w:p>
    <w:p w:rsidR="0003593E" w:rsidRPr="0003593E" w:rsidRDefault="0003593E" w:rsidP="0003593E">
      <w:pPr>
        <w:jc w:val="both"/>
        <w:rPr>
          <w:color w:val="000000"/>
          <w:sz w:val="24"/>
          <w:szCs w:val="24"/>
        </w:rPr>
      </w:pPr>
      <w:bookmarkStart w:id="7" w:name="_Hlk104374668"/>
      <w:bookmarkStart w:id="8" w:name="_Hlk104375903"/>
      <w:r w:rsidRPr="0003593E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</w:t>
      </w:r>
      <w:r w:rsidRPr="0003593E">
        <w:rPr>
          <w:color w:val="000000"/>
          <w:sz w:val="24"/>
          <w:szCs w:val="24"/>
        </w:rPr>
        <w:t>а</w:t>
      </w:r>
      <w:r w:rsidRPr="0003593E">
        <w:rPr>
          <w:color w:val="000000"/>
          <w:sz w:val="24"/>
          <w:szCs w:val="24"/>
        </w:rPr>
        <w:t>тельным программам высшего образования - программам бакалавриата, программам сп</w:t>
      </w:r>
      <w:r w:rsidRPr="0003593E">
        <w:rPr>
          <w:color w:val="000000"/>
          <w:sz w:val="24"/>
          <w:szCs w:val="24"/>
        </w:rPr>
        <w:t>е</w:t>
      </w:r>
      <w:r w:rsidRPr="0003593E">
        <w:rPr>
          <w:color w:val="000000"/>
          <w:sz w:val="24"/>
          <w:szCs w:val="24"/>
        </w:rPr>
        <w:t>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bookmarkEnd w:id="7"/>
    <w:p w:rsidR="0003593E" w:rsidRPr="0003593E" w:rsidRDefault="0003593E" w:rsidP="0003593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03593E">
        <w:rPr>
          <w:color w:val="000000"/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 w:rsidRPr="0003593E">
        <w:rPr>
          <w:color w:val="000000"/>
          <w:sz w:val="24"/>
          <w:szCs w:val="24"/>
          <w:lang w:eastAsia="en-US"/>
        </w:rPr>
        <w:t>а</w:t>
      </w:r>
      <w:r w:rsidRPr="0003593E">
        <w:rPr>
          <w:color w:val="000000"/>
          <w:sz w:val="24"/>
          <w:szCs w:val="24"/>
          <w:lang w:eastAsia="en-US"/>
        </w:rPr>
        <w:t>тивными актами ЧУ ОО ВО «</w:t>
      </w:r>
      <w:r w:rsidRPr="0003593E"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 w:rsidRPr="0003593E">
        <w:rPr>
          <w:color w:val="000000"/>
          <w:sz w:val="24"/>
          <w:szCs w:val="24"/>
          <w:lang w:eastAsia="en-US"/>
        </w:rPr>
        <w:t>» (</w:t>
      </w:r>
      <w:r w:rsidRPr="0003593E">
        <w:rPr>
          <w:i/>
          <w:color w:val="000000"/>
          <w:sz w:val="24"/>
          <w:szCs w:val="24"/>
          <w:lang w:eastAsia="en-US"/>
        </w:rPr>
        <w:t xml:space="preserve">далее – Академия; </w:t>
      </w:r>
      <w:proofErr w:type="spellStart"/>
      <w:r w:rsidRPr="0003593E">
        <w:rPr>
          <w:i/>
          <w:color w:val="000000"/>
          <w:sz w:val="24"/>
          <w:szCs w:val="24"/>
          <w:lang w:eastAsia="en-US"/>
        </w:rPr>
        <w:t>О</w:t>
      </w:r>
      <w:r w:rsidRPr="0003593E">
        <w:rPr>
          <w:i/>
          <w:color w:val="000000"/>
          <w:sz w:val="24"/>
          <w:szCs w:val="24"/>
          <w:lang w:eastAsia="en-US"/>
        </w:rPr>
        <w:t>м</w:t>
      </w:r>
      <w:r w:rsidRPr="0003593E">
        <w:rPr>
          <w:i/>
          <w:color w:val="000000"/>
          <w:sz w:val="24"/>
          <w:szCs w:val="24"/>
          <w:lang w:eastAsia="en-US"/>
        </w:rPr>
        <w:t>ГА</w:t>
      </w:r>
      <w:proofErr w:type="spellEnd"/>
      <w:r w:rsidRPr="0003593E">
        <w:rPr>
          <w:color w:val="000000"/>
          <w:sz w:val="24"/>
          <w:szCs w:val="24"/>
          <w:lang w:eastAsia="en-US"/>
        </w:rPr>
        <w:t>):</w:t>
      </w:r>
    </w:p>
    <w:p w:rsidR="0003593E" w:rsidRPr="0003593E" w:rsidRDefault="0003593E" w:rsidP="0003593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bookmarkStart w:id="9" w:name="_Hlk104374748"/>
      <w:r w:rsidRPr="0003593E">
        <w:rPr>
          <w:color w:val="000000"/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 w:rsidRPr="0003593E">
        <w:rPr>
          <w:color w:val="000000"/>
          <w:sz w:val="24"/>
          <w:szCs w:val="24"/>
          <w:lang w:eastAsia="en-US"/>
        </w:rPr>
        <w:t>ь</w:t>
      </w:r>
      <w:r w:rsidRPr="0003593E">
        <w:rPr>
          <w:color w:val="000000"/>
          <w:sz w:val="24"/>
          <w:szCs w:val="24"/>
          <w:lang w:eastAsia="en-US"/>
        </w:rPr>
        <w:t>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</w:t>
      </w:r>
      <w:r w:rsidRPr="0003593E">
        <w:rPr>
          <w:color w:val="000000"/>
          <w:sz w:val="24"/>
          <w:szCs w:val="24"/>
          <w:lang w:eastAsia="en-US"/>
        </w:rPr>
        <w:t>о</w:t>
      </w:r>
      <w:r w:rsidRPr="0003593E">
        <w:rPr>
          <w:color w:val="000000"/>
          <w:sz w:val="24"/>
          <w:szCs w:val="24"/>
          <w:lang w:eastAsia="en-US"/>
        </w:rPr>
        <w:t xml:space="preserve">токол заседания № 7), Студенческого совета </w:t>
      </w:r>
      <w:proofErr w:type="spellStart"/>
      <w:r w:rsidRPr="0003593E">
        <w:rPr>
          <w:color w:val="000000"/>
          <w:sz w:val="24"/>
          <w:szCs w:val="24"/>
          <w:lang w:eastAsia="en-US"/>
        </w:rPr>
        <w:t>ОмГА</w:t>
      </w:r>
      <w:proofErr w:type="spellEnd"/>
      <w:r w:rsidRPr="0003593E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03593E" w:rsidRPr="0003593E" w:rsidRDefault="0003593E" w:rsidP="0003593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03593E">
        <w:rPr>
          <w:color w:val="000000"/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03593E">
        <w:rPr>
          <w:color w:val="000000"/>
          <w:sz w:val="24"/>
          <w:szCs w:val="24"/>
          <w:lang w:eastAsia="en-US"/>
        </w:rPr>
        <w:t>у</w:t>
      </w:r>
      <w:r w:rsidRPr="0003593E">
        <w:rPr>
          <w:color w:val="000000"/>
          <w:sz w:val="24"/>
          <w:szCs w:val="24"/>
          <w:lang w:eastAsia="en-US"/>
        </w:rPr>
        <w:t xml:space="preserve">денческого совета </w:t>
      </w:r>
      <w:proofErr w:type="spellStart"/>
      <w:r w:rsidRPr="0003593E">
        <w:rPr>
          <w:color w:val="000000"/>
          <w:sz w:val="24"/>
          <w:szCs w:val="24"/>
          <w:lang w:eastAsia="en-US"/>
        </w:rPr>
        <w:t>ОмГА</w:t>
      </w:r>
      <w:proofErr w:type="spellEnd"/>
      <w:r w:rsidRPr="0003593E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</w:t>
      </w:r>
      <w:r w:rsidRPr="0003593E">
        <w:rPr>
          <w:color w:val="000000"/>
          <w:sz w:val="24"/>
          <w:szCs w:val="24"/>
          <w:lang w:eastAsia="en-US"/>
        </w:rPr>
        <w:t>а</w:t>
      </w:r>
      <w:r w:rsidRPr="0003593E">
        <w:rPr>
          <w:color w:val="000000"/>
          <w:sz w:val="24"/>
          <w:szCs w:val="24"/>
          <w:lang w:eastAsia="en-US"/>
        </w:rPr>
        <w:t>зом ректора от 28.02.2022 № 23;</w:t>
      </w:r>
    </w:p>
    <w:p w:rsidR="0003593E" w:rsidRPr="0003593E" w:rsidRDefault="0003593E" w:rsidP="0003593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03593E">
        <w:rPr>
          <w:color w:val="000000"/>
          <w:sz w:val="24"/>
          <w:szCs w:val="24"/>
          <w:lang w:eastAsia="en-US"/>
        </w:rPr>
        <w:t>- «Положением о практической подготовке обучающихся», одобренным на засед</w:t>
      </w:r>
      <w:r w:rsidRPr="0003593E">
        <w:rPr>
          <w:color w:val="000000"/>
          <w:sz w:val="24"/>
          <w:szCs w:val="24"/>
          <w:lang w:eastAsia="en-US"/>
        </w:rPr>
        <w:t>а</w:t>
      </w:r>
      <w:r w:rsidRPr="0003593E">
        <w:rPr>
          <w:color w:val="000000"/>
          <w:sz w:val="24"/>
          <w:szCs w:val="24"/>
          <w:lang w:eastAsia="en-US"/>
        </w:rPr>
        <w:t xml:space="preserve">нии Ученого совета от 28.09.2020 (протокол заседания №2), Студенческого совета </w:t>
      </w:r>
      <w:proofErr w:type="spellStart"/>
      <w:r w:rsidRPr="0003593E">
        <w:rPr>
          <w:color w:val="000000"/>
          <w:sz w:val="24"/>
          <w:szCs w:val="24"/>
          <w:lang w:eastAsia="en-US"/>
        </w:rPr>
        <w:t>ОмГА</w:t>
      </w:r>
      <w:proofErr w:type="spellEnd"/>
      <w:r w:rsidRPr="0003593E">
        <w:rPr>
          <w:color w:val="000000"/>
          <w:sz w:val="24"/>
          <w:szCs w:val="24"/>
          <w:lang w:eastAsia="en-US"/>
        </w:rPr>
        <w:t xml:space="preserve"> от 28.09.2020 (протокол заседания №2);</w:t>
      </w:r>
    </w:p>
    <w:p w:rsidR="0003593E" w:rsidRPr="0003593E" w:rsidRDefault="0003593E" w:rsidP="0003593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03593E">
        <w:rPr>
          <w:color w:val="000000"/>
          <w:sz w:val="24"/>
          <w:szCs w:val="24"/>
          <w:lang w:eastAsia="en-US"/>
        </w:rPr>
        <w:t>- «Положением об обучении по индивидуальному учебному плану, в том числе, у</w:t>
      </w:r>
      <w:r w:rsidRPr="0003593E">
        <w:rPr>
          <w:color w:val="000000"/>
          <w:sz w:val="24"/>
          <w:szCs w:val="24"/>
          <w:lang w:eastAsia="en-US"/>
        </w:rPr>
        <w:t>с</w:t>
      </w:r>
      <w:r w:rsidRPr="0003593E">
        <w:rPr>
          <w:color w:val="000000"/>
          <w:sz w:val="24"/>
          <w:szCs w:val="24"/>
          <w:lang w:eastAsia="en-US"/>
        </w:rPr>
        <w:t>коренном обучении, студентов, осваивающих основные профессиональные образовател</w:t>
      </w:r>
      <w:r w:rsidRPr="0003593E">
        <w:rPr>
          <w:color w:val="000000"/>
          <w:sz w:val="24"/>
          <w:szCs w:val="24"/>
          <w:lang w:eastAsia="en-US"/>
        </w:rPr>
        <w:t>ь</w:t>
      </w:r>
      <w:r w:rsidRPr="0003593E">
        <w:rPr>
          <w:color w:val="000000"/>
          <w:sz w:val="24"/>
          <w:szCs w:val="24"/>
          <w:lang w:eastAsia="en-US"/>
        </w:rPr>
        <w:t>ные программы высшего образования - программы бакалавриата, магистратуры», одо</w:t>
      </w:r>
      <w:r w:rsidRPr="0003593E">
        <w:rPr>
          <w:color w:val="000000"/>
          <w:sz w:val="24"/>
          <w:szCs w:val="24"/>
          <w:lang w:eastAsia="en-US"/>
        </w:rPr>
        <w:t>б</w:t>
      </w:r>
      <w:r w:rsidRPr="0003593E">
        <w:rPr>
          <w:color w:val="000000"/>
          <w:sz w:val="24"/>
          <w:szCs w:val="24"/>
          <w:lang w:eastAsia="en-US"/>
        </w:rPr>
        <w:t>ренным на заседании Ученого совета от 28.02.2022 (протокол заседания № 7), Студенч</w:t>
      </w:r>
      <w:r w:rsidRPr="0003593E">
        <w:rPr>
          <w:color w:val="000000"/>
          <w:sz w:val="24"/>
          <w:szCs w:val="24"/>
          <w:lang w:eastAsia="en-US"/>
        </w:rPr>
        <w:t>е</w:t>
      </w:r>
      <w:r w:rsidRPr="0003593E">
        <w:rPr>
          <w:color w:val="000000"/>
          <w:sz w:val="24"/>
          <w:szCs w:val="24"/>
          <w:lang w:eastAsia="en-US"/>
        </w:rPr>
        <w:t xml:space="preserve">ского совета </w:t>
      </w:r>
      <w:proofErr w:type="spellStart"/>
      <w:r w:rsidRPr="0003593E">
        <w:rPr>
          <w:color w:val="000000"/>
          <w:sz w:val="24"/>
          <w:szCs w:val="24"/>
          <w:lang w:eastAsia="en-US"/>
        </w:rPr>
        <w:t>ОмГА</w:t>
      </w:r>
      <w:proofErr w:type="spellEnd"/>
      <w:r w:rsidRPr="0003593E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</w:t>
      </w:r>
      <w:r w:rsidRPr="0003593E">
        <w:rPr>
          <w:color w:val="000000"/>
          <w:sz w:val="24"/>
          <w:szCs w:val="24"/>
          <w:lang w:eastAsia="en-US"/>
        </w:rPr>
        <w:t>к</w:t>
      </w:r>
      <w:r w:rsidRPr="0003593E">
        <w:rPr>
          <w:color w:val="000000"/>
          <w:sz w:val="24"/>
          <w:szCs w:val="24"/>
          <w:lang w:eastAsia="en-US"/>
        </w:rPr>
        <w:t>тора от 28.02.2022 № 23;</w:t>
      </w:r>
    </w:p>
    <w:p w:rsidR="0003593E" w:rsidRPr="0003593E" w:rsidRDefault="0003593E" w:rsidP="0003593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03593E">
        <w:rPr>
          <w:color w:val="000000"/>
          <w:sz w:val="24"/>
          <w:szCs w:val="24"/>
          <w:lang w:eastAsia="en-US"/>
        </w:rPr>
        <w:t>- «Положением о порядке разработки и утверждения адаптированных образов</w:t>
      </w:r>
      <w:r w:rsidRPr="0003593E">
        <w:rPr>
          <w:color w:val="000000"/>
          <w:sz w:val="24"/>
          <w:szCs w:val="24"/>
          <w:lang w:eastAsia="en-US"/>
        </w:rPr>
        <w:t>а</w:t>
      </w:r>
      <w:r w:rsidRPr="0003593E">
        <w:rPr>
          <w:color w:val="000000"/>
          <w:sz w:val="24"/>
          <w:szCs w:val="24"/>
          <w:lang w:eastAsia="en-US"/>
        </w:rPr>
        <w:t>тельных программ высшего образования – программ бакалавриата, программам магистр</w:t>
      </w:r>
      <w:r w:rsidRPr="0003593E">
        <w:rPr>
          <w:color w:val="000000"/>
          <w:sz w:val="24"/>
          <w:szCs w:val="24"/>
          <w:lang w:eastAsia="en-US"/>
        </w:rPr>
        <w:t>а</w:t>
      </w:r>
      <w:r w:rsidRPr="0003593E">
        <w:rPr>
          <w:color w:val="000000"/>
          <w:sz w:val="24"/>
          <w:szCs w:val="24"/>
          <w:lang w:eastAsia="en-US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03593E">
        <w:rPr>
          <w:color w:val="000000"/>
          <w:sz w:val="24"/>
          <w:szCs w:val="24"/>
          <w:lang w:eastAsia="en-US"/>
        </w:rPr>
        <w:t>ОмГА</w:t>
      </w:r>
      <w:proofErr w:type="spellEnd"/>
      <w:r w:rsidRPr="0003593E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  <w:bookmarkEnd w:id="8"/>
      <w:bookmarkEnd w:id="9"/>
    </w:p>
    <w:p w:rsidR="002727CF" w:rsidRPr="00602AAF" w:rsidRDefault="002727CF" w:rsidP="002727CF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6E1872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9708A5">
        <w:rPr>
          <w:b/>
          <w:sz w:val="24"/>
          <w:szCs w:val="24"/>
        </w:rPr>
        <w:t>38.03.02 Менеджмент</w:t>
      </w:r>
      <w:r w:rsidRPr="006E1872">
        <w:rPr>
          <w:sz w:val="24"/>
          <w:szCs w:val="24"/>
        </w:rPr>
        <w:t xml:space="preserve"> (уровень бакалавриата), направленность (профиль) программы «</w:t>
      </w:r>
      <w:r w:rsidR="00912A0E">
        <w:rPr>
          <w:sz w:val="24"/>
          <w:szCs w:val="24"/>
        </w:rPr>
        <w:t>Менед</w:t>
      </w:r>
      <w:r w:rsidR="00912A0E">
        <w:rPr>
          <w:sz w:val="24"/>
          <w:szCs w:val="24"/>
        </w:rPr>
        <w:t>ж</w:t>
      </w:r>
      <w:r w:rsidR="00912A0E">
        <w:rPr>
          <w:sz w:val="24"/>
          <w:szCs w:val="24"/>
        </w:rPr>
        <w:t>мент в здравоохранении</w:t>
      </w:r>
      <w:r w:rsidRPr="006E1872">
        <w:rPr>
          <w:sz w:val="24"/>
          <w:szCs w:val="24"/>
        </w:rPr>
        <w:t xml:space="preserve">»; форма обучения – заочная на </w:t>
      </w:r>
      <w:proofErr w:type="gramStart"/>
      <w:r w:rsidR="00935849" w:rsidRPr="00C12CBF">
        <w:rPr>
          <w:sz w:val="24"/>
          <w:szCs w:val="24"/>
        </w:rPr>
        <w:t>заочная</w:t>
      </w:r>
      <w:proofErr w:type="gramEnd"/>
      <w:r w:rsidR="00935849" w:rsidRPr="00C12CBF">
        <w:rPr>
          <w:sz w:val="24"/>
          <w:szCs w:val="24"/>
        </w:rPr>
        <w:t xml:space="preserve"> на</w:t>
      </w:r>
      <w:r w:rsidR="00E705DA">
        <w:rPr>
          <w:color w:val="000000"/>
          <w:sz w:val="24"/>
          <w:szCs w:val="24"/>
        </w:rPr>
        <w:t xml:space="preserve"> </w:t>
      </w:r>
      <w:r w:rsidR="00E705DA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="0086793B">
        <w:rPr>
          <w:sz w:val="24"/>
          <w:szCs w:val="24"/>
        </w:rPr>
        <w:t>.</w:t>
      </w:r>
    </w:p>
    <w:p w:rsidR="00946367" w:rsidRPr="002727CF" w:rsidRDefault="00A76E53" w:rsidP="002727CF">
      <w:pPr>
        <w:widowControl/>
        <w:autoSpaceDE/>
        <w:autoSpaceDN/>
        <w:adjustRightInd/>
        <w:spacing w:line="276" w:lineRule="auto"/>
        <w:ind w:firstLine="708"/>
        <w:jc w:val="both"/>
        <w:rPr>
          <w:b/>
          <w:color w:val="000000"/>
          <w:sz w:val="24"/>
          <w:szCs w:val="24"/>
          <w:lang w:eastAsia="en-US"/>
        </w:rPr>
      </w:pPr>
      <w:r w:rsidRPr="002727CF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946367" w:rsidRPr="002727CF">
        <w:rPr>
          <w:b/>
          <w:bCs/>
          <w:sz w:val="24"/>
          <w:szCs w:val="24"/>
        </w:rPr>
        <w:t>Б</w:t>
      </w:r>
      <w:proofErr w:type="gramStart"/>
      <w:r w:rsidR="00946367" w:rsidRPr="002727CF">
        <w:rPr>
          <w:b/>
          <w:bCs/>
          <w:sz w:val="24"/>
          <w:szCs w:val="24"/>
        </w:rPr>
        <w:t>1</w:t>
      </w:r>
      <w:proofErr w:type="gramEnd"/>
      <w:r w:rsidR="00946367" w:rsidRPr="002727CF">
        <w:rPr>
          <w:b/>
          <w:bCs/>
          <w:sz w:val="24"/>
          <w:szCs w:val="24"/>
        </w:rPr>
        <w:t>.В.</w:t>
      </w:r>
      <w:r w:rsidR="00924256">
        <w:rPr>
          <w:b/>
          <w:bCs/>
          <w:sz w:val="24"/>
          <w:szCs w:val="24"/>
        </w:rPr>
        <w:t>08</w:t>
      </w:r>
    </w:p>
    <w:p w:rsidR="002727CF" w:rsidRDefault="009F4070" w:rsidP="002727CF">
      <w:pPr>
        <w:snapToGrid w:val="0"/>
        <w:jc w:val="both"/>
        <w:rPr>
          <w:b/>
          <w:sz w:val="24"/>
          <w:szCs w:val="24"/>
        </w:rPr>
      </w:pPr>
      <w:r w:rsidRPr="002727CF">
        <w:rPr>
          <w:b/>
          <w:sz w:val="24"/>
          <w:szCs w:val="24"/>
        </w:rPr>
        <w:t>«</w:t>
      </w:r>
      <w:r w:rsidR="00814C94" w:rsidRPr="002727CF">
        <w:rPr>
          <w:b/>
          <w:sz w:val="24"/>
          <w:szCs w:val="24"/>
        </w:rPr>
        <w:t>Управление проектами</w:t>
      </w:r>
      <w:r w:rsidR="00A76E53" w:rsidRPr="002727CF">
        <w:rPr>
          <w:b/>
          <w:sz w:val="24"/>
          <w:szCs w:val="24"/>
        </w:rPr>
        <w:t>»  в тече</w:t>
      </w:r>
      <w:r w:rsidRPr="002727CF">
        <w:rPr>
          <w:b/>
          <w:sz w:val="24"/>
          <w:szCs w:val="24"/>
        </w:rPr>
        <w:t xml:space="preserve">ние </w:t>
      </w:r>
      <w:bookmarkStart w:id="10" w:name="_Hlk104374898"/>
      <w:r w:rsidR="00E705DA">
        <w:rPr>
          <w:b/>
          <w:color w:val="000000"/>
          <w:sz w:val="24"/>
          <w:szCs w:val="24"/>
        </w:rPr>
        <w:t>2023/2024</w:t>
      </w:r>
      <w:r w:rsidR="0003593E" w:rsidRPr="0003593E">
        <w:rPr>
          <w:b/>
          <w:color w:val="000000"/>
          <w:sz w:val="24"/>
          <w:szCs w:val="24"/>
        </w:rPr>
        <w:t xml:space="preserve"> </w:t>
      </w:r>
      <w:bookmarkEnd w:id="10"/>
      <w:r w:rsidR="00A76E53" w:rsidRPr="002727CF">
        <w:rPr>
          <w:b/>
          <w:sz w:val="24"/>
          <w:szCs w:val="24"/>
        </w:rPr>
        <w:t>учебного года:</w:t>
      </w:r>
    </w:p>
    <w:p w:rsidR="002741DC" w:rsidRDefault="002727CF" w:rsidP="002727CF">
      <w:pPr>
        <w:snapToGrid w:val="0"/>
        <w:jc w:val="both"/>
        <w:rPr>
          <w:color w:val="000000"/>
          <w:sz w:val="24"/>
          <w:szCs w:val="24"/>
        </w:rPr>
      </w:pPr>
      <w:proofErr w:type="gramStart"/>
      <w:r w:rsidRPr="00602AAF">
        <w:rPr>
          <w:sz w:val="24"/>
          <w:szCs w:val="24"/>
        </w:rPr>
        <w:t>При реализации образовательной организацией основной профессиональной образов</w:t>
      </w:r>
      <w:r w:rsidRPr="00602AAF">
        <w:rPr>
          <w:sz w:val="24"/>
          <w:szCs w:val="24"/>
        </w:rPr>
        <w:t>а</w:t>
      </w:r>
      <w:r w:rsidRPr="00602AAF">
        <w:rPr>
          <w:sz w:val="24"/>
          <w:szCs w:val="24"/>
        </w:rPr>
        <w:t xml:space="preserve">тельной программы высшего образования - программы бакалавриата по направлению </w:t>
      </w:r>
      <w:r w:rsidRPr="00602AAF">
        <w:rPr>
          <w:sz w:val="24"/>
          <w:szCs w:val="24"/>
        </w:rPr>
        <w:lastRenderedPageBreak/>
        <w:t xml:space="preserve">подготовки </w:t>
      </w:r>
      <w:r w:rsidRPr="00602AAF">
        <w:rPr>
          <w:b/>
          <w:sz w:val="24"/>
          <w:szCs w:val="24"/>
        </w:rPr>
        <w:t>38.03.02 Менеджмент</w:t>
      </w:r>
      <w:r w:rsidRPr="00602AAF">
        <w:rPr>
          <w:sz w:val="24"/>
          <w:szCs w:val="24"/>
        </w:rPr>
        <w:t xml:space="preserve"> (уровень бакалавриата), направленность (профиль) программы «</w:t>
      </w:r>
      <w:r w:rsidR="00912A0E">
        <w:rPr>
          <w:sz w:val="24"/>
          <w:szCs w:val="24"/>
        </w:rPr>
        <w:t>Менеджмент в здравоохранении</w:t>
      </w:r>
      <w:r w:rsidRPr="00602AAF">
        <w:rPr>
          <w:sz w:val="24"/>
          <w:szCs w:val="24"/>
        </w:rPr>
        <w:t>»; вид учебной деятельности – программа прикладного бакалавриата; виды профессиональной деятельности: организационно-управленческая (основной); информационно-</w:t>
      </w:r>
      <w:r w:rsidRPr="00602AAF">
        <w:rPr>
          <w:rFonts w:eastAsia="Courier New"/>
          <w:sz w:val="24"/>
          <w:szCs w:val="24"/>
          <w:lang w:bidi="ru-RU"/>
        </w:rPr>
        <w:t>аналитическая</w:t>
      </w:r>
      <w:r w:rsidRPr="00602AAF">
        <w:rPr>
          <w:sz w:val="24"/>
          <w:szCs w:val="24"/>
        </w:rPr>
        <w:t>;</w:t>
      </w:r>
      <w:proofErr w:type="gramEnd"/>
      <w:r w:rsidRPr="00602AAF">
        <w:rPr>
          <w:sz w:val="24"/>
          <w:szCs w:val="24"/>
        </w:rPr>
        <w:t xml:space="preserve"> очная и заочная формы об</w:t>
      </w:r>
      <w:r w:rsidRPr="00602AAF">
        <w:rPr>
          <w:sz w:val="24"/>
          <w:szCs w:val="24"/>
        </w:rPr>
        <w:t>у</w:t>
      </w:r>
      <w:r w:rsidRPr="00602AAF">
        <w:rPr>
          <w:sz w:val="24"/>
          <w:szCs w:val="24"/>
        </w:rPr>
        <w:t>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</w:t>
      </w:r>
      <w:r w:rsidRPr="00602AAF">
        <w:rPr>
          <w:sz w:val="24"/>
          <w:szCs w:val="24"/>
        </w:rPr>
        <w:t>р</w:t>
      </w:r>
      <w:r w:rsidRPr="00602AAF">
        <w:rPr>
          <w:sz w:val="24"/>
          <w:szCs w:val="24"/>
        </w:rPr>
        <w:t>ганизации при согласовании со всеми участниками образовательного процесса образов</w:t>
      </w:r>
      <w:r w:rsidRPr="00602AAF">
        <w:rPr>
          <w:sz w:val="24"/>
          <w:szCs w:val="24"/>
        </w:rPr>
        <w:t>а</w:t>
      </w:r>
      <w:r w:rsidRPr="00602AAF">
        <w:rPr>
          <w:sz w:val="24"/>
          <w:szCs w:val="24"/>
        </w:rPr>
        <w:t xml:space="preserve">тельная организация имеет право внести изменения и дополнения в разработанную ранее рабочую программу дисциплины </w:t>
      </w:r>
      <w:r w:rsidR="002741DC" w:rsidRPr="002727CF">
        <w:rPr>
          <w:b/>
          <w:sz w:val="24"/>
          <w:szCs w:val="24"/>
        </w:rPr>
        <w:t>«</w:t>
      </w:r>
      <w:r w:rsidRPr="002727CF">
        <w:rPr>
          <w:b/>
          <w:sz w:val="24"/>
          <w:szCs w:val="24"/>
        </w:rPr>
        <w:t>Управление проектами</w:t>
      </w:r>
      <w:proofErr w:type="gramStart"/>
      <w:r w:rsidR="002741DC" w:rsidRPr="002727CF">
        <w:rPr>
          <w:b/>
          <w:sz w:val="24"/>
          <w:szCs w:val="24"/>
        </w:rPr>
        <w:t>»</w:t>
      </w:r>
      <w:r w:rsidR="002741DC" w:rsidRPr="00793E1B">
        <w:rPr>
          <w:color w:val="000000"/>
          <w:sz w:val="24"/>
          <w:szCs w:val="24"/>
        </w:rPr>
        <w:t>в</w:t>
      </w:r>
      <w:proofErr w:type="gramEnd"/>
      <w:r w:rsidR="002741DC" w:rsidRPr="00793E1B">
        <w:rPr>
          <w:color w:val="000000"/>
          <w:sz w:val="24"/>
          <w:szCs w:val="24"/>
        </w:rPr>
        <w:t xml:space="preserve"> течение </w:t>
      </w:r>
      <w:r w:rsidR="00E705DA">
        <w:rPr>
          <w:b/>
          <w:color w:val="000000"/>
          <w:sz w:val="24"/>
          <w:szCs w:val="24"/>
        </w:rPr>
        <w:t>2023/2024</w:t>
      </w:r>
      <w:r w:rsidR="0003593E" w:rsidRPr="0003593E">
        <w:rPr>
          <w:b/>
          <w:color w:val="000000"/>
          <w:sz w:val="24"/>
          <w:szCs w:val="24"/>
        </w:rPr>
        <w:t xml:space="preserve"> </w:t>
      </w:r>
      <w:r w:rsidR="002741DC" w:rsidRPr="00793E1B">
        <w:rPr>
          <w:color w:val="000000"/>
          <w:sz w:val="24"/>
          <w:szCs w:val="24"/>
        </w:rPr>
        <w:t>учебного года.</w:t>
      </w:r>
    </w:p>
    <w:p w:rsidR="002727CF" w:rsidRPr="002727CF" w:rsidRDefault="002727CF" w:rsidP="002727CF">
      <w:pPr>
        <w:snapToGrid w:val="0"/>
        <w:jc w:val="both"/>
        <w:rPr>
          <w:b/>
          <w:sz w:val="24"/>
          <w:szCs w:val="24"/>
        </w:rPr>
      </w:pPr>
    </w:p>
    <w:p w:rsidR="00BB70FB" w:rsidRPr="00F50ED8" w:rsidRDefault="007F4B97" w:rsidP="00F50ED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50ED8">
        <w:rPr>
          <w:rFonts w:ascii="Times New Roman" w:hAnsi="Times New Roman"/>
          <w:b/>
          <w:sz w:val="24"/>
          <w:szCs w:val="24"/>
        </w:rPr>
        <w:t>Наименование дисциплины</w:t>
      </w:r>
      <w:proofErr w:type="gramStart"/>
      <w:r w:rsidRPr="00F50ED8">
        <w:rPr>
          <w:rFonts w:ascii="Times New Roman" w:hAnsi="Times New Roman"/>
          <w:b/>
          <w:sz w:val="24"/>
          <w:szCs w:val="24"/>
        </w:rPr>
        <w:t>:</w:t>
      </w:r>
      <w:r w:rsidR="003C2578" w:rsidRPr="00F50ED8">
        <w:rPr>
          <w:rFonts w:ascii="Times New Roman" w:hAnsi="Times New Roman"/>
          <w:b/>
          <w:bCs/>
          <w:sz w:val="24"/>
          <w:szCs w:val="24"/>
        </w:rPr>
        <w:t>Б</w:t>
      </w:r>
      <w:proofErr w:type="gramEnd"/>
      <w:r w:rsidR="003C2578" w:rsidRPr="00F50ED8">
        <w:rPr>
          <w:rFonts w:ascii="Times New Roman" w:hAnsi="Times New Roman"/>
          <w:b/>
          <w:bCs/>
          <w:sz w:val="24"/>
          <w:szCs w:val="24"/>
        </w:rPr>
        <w:t>1.В.</w:t>
      </w:r>
      <w:r w:rsidR="00924256">
        <w:rPr>
          <w:rFonts w:ascii="Times New Roman" w:hAnsi="Times New Roman"/>
          <w:b/>
          <w:bCs/>
          <w:sz w:val="24"/>
          <w:szCs w:val="24"/>
        </w:rPr>
        <w:t>08</w:t>
      </w:r>
      <w:r w:rsidR="00E263A0" w:rsidRPr="00F50ED8">
        <w:rPr>
          <w:rFonts w:ascii="Times New Roman" w:hAnsi="Times New Roman"/>
          <w:b/>
          <w:sz w:val="24"/>
          <w:szCs w:val="24"/>
        </w:rPr>
        <w:t xml:space="preserve"> «</w:t>
      </w:r>
      <w:r w:rsidR="00814C94" w:rsidRPr="00F50ED8">
        <w:rPr>
          <w:rFonts w:ascii="Times New Roman" w:hAnsi="Times New Roman"/>
          <w:b/>
          <w:sz w:val="24"/>
          <w:szCs w:val="24"/>
        </w:rPr>
        <w:t>Управление проектами</w:t>
      </w:r>
      <w:r w:rsidR="00E263A0" w:rsidRPr="00F50ED8">
        <w:rPr>
          <w:rFonts w:ascii="Times New Roman" w:hAnsi="Times New Roman"/>
          <w:b/>
          <w:sz w:val="24"/>
          <w:szCs w:val="24"/>
        </w:rPr>
        <w:t>»</w:t>
      </w:r>
    </w:p>
    <w:p w:rsidR="007F4B97" w:rsidRPr="00B70B8C" w:rsidRDefault="007F4B97" w:rsidP="00C2052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70B8C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B70B8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B70B8C">
        <w:rPr>
          <w:rFonts w:ascii="Times New Roman" w:hAnsi="Times New Roman"/>
          <w:b/>
          <w:sz w:val="24"/>
          <w:szCs w:val="24"/>
        </w:rPr>
        <w:t>, соотн</w:t>
      </w:r>
      <w:r w:rsidRPr="00B70B8C">
        <w:rPr>
          <w:rFonts w:ascii="Times New Roman" w:hAnsi="Times New Roman"/>
          <w:b/>
          <w:sz w:val="24"/>
          <w:szCs w:val="24"/>
        </w:rPr>
        <w:t>е</w:t>
      </w:r>
      <w:r w:rsidRPr="00B70B8C">
        <w:rPr>
          <w:rFonts w:ascii="Times New Roman" w:hAnsi="Times New Roman"/>
          <w:b/>
          <w:sz w:val="24"/>
          <w:szCs w:val="24"/>
        </w:rPr>
        <w:t>сенных с планируемыми  результатами освоения образовательной программы</w:t>
      </w:r>
    </w:p>
    <w:p w:rsidR="002727CF" w:rsidRPr="00602AAF" w:rsidRDefault="002727CF" w:rsidP="002727CF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02AAF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602AAF">
        <w:rPr>
          <w:b/>
          <w:sz w:val="24"/>
          <w:szCs w:val="24"/>
        </w:rPr>
        <w:t>38.03.02 Менеджмент</w:t>
      </w:r>
      <w:r w:rsidRPr="00602AAF">
        <w:rPr>
          <w:sz w:val="24"/>
          <w:szCs w:val="24"/>
        </w:rPr>
        <w:t>, у</w:t>
      </w:r>
      <w:r w:rsidRPr="00602AAF">
        <w:rPr>
          <w:sz w:val="24"/>
          <w:szCs w:val="24"/>
        </w:rPr>
        <w:t>т</w:t>
      </w:r>
      <w:r w:rsidRPr="00602AAF">
        <w:rPr>
          <w:sz w:val="24"/>
          <w:szCs w:val="24"/>
        </w:rPr>
        <w:t xml:space="preserve">вержденного Приказом Минобрнауки России от </w:t>
      </w:r>
      <w:r w:rsidRPr="00602AAF">
        <w:rPr>
          <w:color w:val="000000"/>
          <w:sz w:val="24"/>
          <w:szCs w:val="24"/>
        </w:rPr>
        <w:t>12.01.2016</w:t>
      </w:r>
      <w:r w:rsidRPr="00602AAF">
        <w:rPr>
          <w:bCs/>
          <w:sz w:val="24"/>
          <w:szCs w:val="24"/>
        </w:rPr>
        <w:t xml:space="preserve"> N 7 </w:t>
      </w:r>
      <w:r w:rsidRPr="00602AAF">
        <w:rPr>
          <w:sz w:val="24"/>
          <w:szCs w:val="24"/>
        </w:rPr>
        <w:t>(ред. от 13.07.2017) (зар</w:t>
      </w:r>
      <w:r w:rsidRPr="00602AAF">
        <w:rPr>
          <w:sz w:val="24"/>
          <w:szCs w:val="24"/>
        </w:rPr>
        <w:t>е</w:t>
      </w:r>
      <w:r w:rsidRPr="00602AAF">
        <w:rPr>
          <w:sz w:val="24"/>
          <w:szCs w:val="24"/>
        </w:rPr>
        <w:t xml:space="preserve">гистрирован в Минюсте России </w:t>
      </w:r>
      <w:r w:rsidRPr="00602AAF">
        <w:rPr>
          <w:bCs/>
          <w:sz w:val="24"/>
          <w:szCs w:val="24"/>
        </w:rPr>
        <w:t>09.02.2016 N 41028</w:t>
      </w:r>
      <w:r w:rsidRPr="00602AAF">
        <w:rPr>
          <w:sz w:val="24"/>
          <w:szCs w:val="24"/>
        </w:rPr>
        <w:t>) (далее - ФГОС ВО, Федеральный г</w:t>
      </w:r>
      <w:r w:rsidRPr="00602AAF">
        <w:rPr>
          <w:sz w:val="24"/>
          <w:szCs w:val="24"/>
        </w:rPr>
        <w:t>о</w:t>
      </w:r>
      <w:r w:rsidRPr="00602AAF">
        <w:rPr>
          <w:sz w:val="24"/>
          <w:szCs w:val="24"/>
        </w:rPr>
        <w:t>сударственный образовательный стандарт высшего образования)</w:t>
      </w:r>
      <w:r w:rsidRPr="00602AAF">
        <w:rPr>
          <w:rFonts w:eastAsia="Calibri"/>
          <w:sz w:val="24"/>
          <w:szCs w:val="24"/>
          <w:lang w:eastAsia="en-US"/>
        </w:rPr>
        <w:t>, при разработке осно</w:t>
      </w:r>
      <w:r w:rsidRPr="00602AAF">
        <w:rPr>
          <w:rFonts w:eastAsia="Calibri"/>
          <w:sz w:val="24"/>
          <w:szCs w:val="24"/>
          <w:lang w:eastAsia="en-US"/>
        </w:rPr>
        <w:t>в</w:t>
      </w:r>
      <w:r w:rsidRPr="00602AAF">
        <w:rPr>
          <w:rFonts w:eastAsia="Calibri"/>
          <w:sz w:val="24"/>
          <w:szCs w:val="24"/>
          <w:lang w:eastAsia="en-US"/>
        </w:rPr>
        <w:t>ной профессиональной образовательной программы (</w:t>
      </w:r>
      <w:r w:rsidRPr="00602AAF">
        <w:rPr>
          <w:rFonts w:eastAsia="Calibri"/>
          <w:i/>
          <w:sz w:val="24"/>
          <w:szCs w:val="24"/>
          <w:lang w:eastAsia="en-US"/>
        </w:rPr>
        <w:t>далее - ОПОП</w:t>
      </w:r>
      <w:r w:rsidRPr="00602AAF">
        <w:rPr>
          <w:rFonts w:eastAsia="Calibri"/>
          <w:sz w:val="24"/>
          <w:szCs w:val="24"/>
          <w:lang w:eastAsia="en-US"/>
        </w:rPr>
        <w:t>) бакалавриата опред</w:t>
      </w:r>
      <w:r w:rsidRPr="00602AAF">
        <w:rPr>
          <w:rFonts w:eastAsia="Calibri"/>
          <w:sz w:val="24"/>
          <w:szCs w:val="24"/>
          <w:lang w:eastAsia="en-US"/>
        </w:rPr>
        <w:t>е</w:t>
      </w:r>
      <w:r w:rsidRPr="00602AAF">
        <w:rPr>
          <w:rFonts w:eastAsia="Calibri"/>
          <w:sz w:val="24"/>
          <w:szCs w:val="24"/>
          <w:lang w:eastAsia="en-US"/>
        </w:rPr>
        <w:t>лены возможности Академии в формировании компетенций выпускников</w:t>
      </w:r>
    </w:p>
    <w:p w:rsidR="002727CF" w:rsidRDefault="002727CF" w:rsidP="002741DC">
      <w:pPr>
        <w:ind w:firstLine="709"/>
        <w:jc w:val="both"/>
        <w:rPr>
          <w:sz w:val="24"/>
          <w:szCs w:val="24"/>
        </w:rPr>
      </w:pPr>
    </w:p>
    <w:p w:rsidR="007F4B97" w:rsidRPr="002741DC" w:rsidRDefault="0033546E" w:rsidP="002741DC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263A0">
        <w:rPr>
          <w:sz w:val="24"/>
          <w:szCs w:val="24"/>
        </w:rPr>
        <w:t xml:space="preserve">Процесс изучения дисциплины </w:t>
      </w:r>
      <w:r w:rsidR="00E263A0" w:rsidRPr="00E263A0">
        <w:rPr>
          <w:b/>
          <w:sz w:val="24"/>
          <w:szCs w:val="24"/>
        </w:rPr>
        <w:t>«</w:t>
      </w:r>
      <w:r w:rsidR="00814C94">
        <w:rPr>
          <w:b/>
          <w:sz w:val="24"/>
          <w:szCs w:val="24"/>
        </w:rPr>
        <w:t>Управление проектами</w:t>
      </w:r>
      <w:proofErr w:type="gramStart"/>
      <w:r w:rsidR="00E263A0" w:rsidRPr="00E263A0">
        <w:rPr>
          <w:b/>
          <w:sz w:val="24"/>
          <w:szCs w:val="24"/>
        </w:rPr>
        <w:t>»</w:t>
      </w:r>
      <w:r w:rsidRPr="00E263A0">
        <w:rPr>
          <w:sz w:val="24"/>
          <w:szCs w:val="24"/>
        </w:rPr>
        <w:t>н</w:t>
      </w:r>
      <w:proofErr w:type="gramEnd"/>
      <w:r w:rsidRPr="00E263A0">
        <w:rPr>
          <w:sz w:val="24"/>
          <w:szCs w:val="24"/>
        </w:rPr>
        <w:t>аправлен на формир</w:t>
      </w:r>
      <w:r w:rsidRPr="00E263A0">
        <w:rPr>
          <w:sz w:val="24"/>
          <w:szCs w:val="24"/>
        </w:rPr>
        <w:t>о</w:t>
      </w:r>
      <w:r w:rsidRPr="00E263A0">
        <w:rPr>
          <w:sz w:val="24"/>
          <w:szCs w:val="24"/>
        </w:rPr>
        <w:t xml:space="preserve">вание следующих компетенций: </w:t>
      </w:r>
    </w:p>
    <w:p w:rsidR="00793F01" w:rsidRPr="00B70B8C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793F01" w:rsidRPr="00332EE7" w:rsidTr="00330957">
        <w:tc>
          <w:tcPr>
            <w:tcW w:w="3049" w:type="dxa"/>
            <w:vAlign w:val="center"/>
          </w:tcPr>
          <w:p w:rsidR="00A76E53" w:rsidRPr="00332EE7" w:rsidRDefault="00793F01" w:rsidP="00332EE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332EE7" w:rsidRDefault="00793F01" w:rsidP="00332EE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332EE7" w:rsidRDefault="00793F01" w:rsidP="00332EE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332EE7" w:rsidRDefault="00793F01" w:rsidP="00332EE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332EE7" w:rsidRDefault="00793F01" w:rsidP="00332EE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332EE7" w:rsidRDefault="00793F01" w:rsidP="00332EE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8B206B" w:rsidRPr="00332EE7" w:rsidTr="00330957">
        <w:tc>
          <w:tcPr>
            <w:tcW w:w="3049" w:type="dxa"/>
            <w:vAlign w:val="center"/>
          </w:tcPr>
          <w:p w:rsidR="008B206B" w:rsidRPr="00332EE7" w:rsidRDefault="00167538" w:rsidP="00332EE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67538">
              <w:rPr>
                <w:sz w:val="24"/>
                <w:szCs w:val="24"/>
              </w:rPr>
              <w:t>владением навыками ан</w:t>
            </w:r>
            <w:r w:rsidRPr="00167538">
              <w:rPr>
                <w:sz w:val="24"/>
                <w:szCs w:val="24"/>
              </w:rPr>
              <w:t>а</w:t>
            </w:r>
            <w:r w:rsidRPr="00167538">
              <w:rPr>
                <w:sz w:val="24"/>
                <w:szCs w:val="24"/>
              </w:rPr>
              <w:t>лиза информации о фун</w:t>
            </w:r>
            <w:r w:rsidRPr="00167538">
              <w:rPr>
                <w:sz w:val="24"/>
                <w:szCs w:val="24"/>
              </w:rPr>
              <w:t>к</w:t>
            </w:r>
            <w:r w:rsidRPr="00167538">
              <w:rPr>
                <w:sz w:val="24"/>
                <w:szCs w:val="24"/>
              </w:rPr>
              <w:t>ционировании системы внутреннего документ</w:t>
            </w:r>
            <w:r w:rsidRPr="00167538">
              <w:rPr>
                <w:sz w:val="24"/>
                <w:szCs w:val="24"/>
              </w:rPr>
              <w:t>о</w:t>
            </w:r>
            <w:r w:rsidRPr="00167538">
              <w:rPr>
                <w:sz w:val="24"/>
                <w:szCs w:val="24"/>
              </w:rPr>
              <w:t>оборота организации, в</w:t>
            </w:r>
            <w:r w:rsidRPr="00167538">
              <w:rPr>
                <w:sz w:val="24"/>
                <w:szCs w:val="24"/>
              </w:rPr>
              <w:t>е</w:t>
            </w:r>
            <w:r w:rsidRPr="00167538">
              <w:rPr>
                <w:sz w:val="24"/>
                <w:szCs w:val="24"/>
              </w:rPr>
              <w:t>дения баз данных по ра</w:t>
            </w:r>
            <w:r w:rsidRPr="00167538">
              <w:rPr>
                <w:sz w:val="24"/>
                <w:szCs w:val="24"/>
              </w:rPr>
              <w:t>з</w:t>
            </w:r>
            <w:r w:rsidRPr="00167538">
              <w:rPr>
                <w:sz w:val="24"/>
                <w:szCs w:val="24"/>
              </w:rPr>
              <w:t>личным показателям и формирования информ</w:t>
            </w:r>
            <w:r w:rsidRPr="00167538">
              <w:rPr>
                <w:sz w:val="24"/>
                <w:szCs w:val="24"/>
              </w:rPr>
              <w:t>а</w:t>
            </w:r>
            <w:r w:rsidRPr="00167538">
              <w:rPr>
                <w:sz w:val="24"/>
                <w:szCs w:val="24"/>
              </w:rPr>
              <w:t>ционного обеспечения уч</w:t>
            </w:r>
            <w:r w:rsidRPr="00167538">
              <w:rPr>
                <w:sz w:val="24"/>
                <w:szCs w:val="24"/>
              </w:rPr>
              <w:t>а</w:t>
            </w:r>
            <w:r w:rsidRPr="00167538">
              <w:rPr>
                <w:sz w:val="24"/>
                <w:szCs w:val="24"/>
              </w:rPr>
              <w:t>стников организационных проектов</w:t>
            </w:r>
          </w:p>
        </w:tc>
        <w:tc>
          <w:tcPr>
            <w:tcW w:w="1595" w:type="dxa"/>
            <w:vAlign w:val="center"/>
          </w:tcPr>
          <w:p w:rsidR="008B206B" w:rsidRPr="00332EE7" w:rsidRDefault="008B206B" w:rsidP="0016753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32EE7">
              <w:rPr>
                <w:sz w:val="24"/>
                <w:szCs w:val="24"/>
              </w:rPr>
              <w:t>ПК-</w:t>
            </w:r>
            <w:r w:rsidR="00167538">
              <w:rPr>
                <w:sz w:val="24"/>
                <w:szCs w:val="24"/>
              </w:rPr>
              <w:t>11</w:t>
            </w:r>
          </w:p>
        </w:tc>
        <w:tc>
          <w:tcPr>
            <w:tcW w:w="4927" w:type="dxa"/>
            <w:vAlign w:val="center"/>
          </w:tcPr>
          <w:p w:rsidR="00167538" w:rsidRPr="00E3284A" w:rsidRDefault="00167538" w:rsidP="00167538">
            <w:pPr>
              <w:widowControl/>
              <w:tabs>
                <w:tab w:val="left" w:pos="708"/>
              </w:tabs>
              <w:autoSpaceDE/>
              <w:adjustRightInd/>
              <w:ind w:right="-72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>Знать:</w:t>
            </w:r>
          </w:p>
          <w:p w:rsidR="00167538" w:rsidRDefault="00167538" w:rsidP="00167538">
            <w:pPr>
              <w:widowControl/>
              <w:numPr>
                <w:ilvl w:val="0"/>
                <w:numId w:val="47"/>
              </w:numPr>
              <w:tabs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3284A">
              <w:rPr>
                <w:bCs/>
                <w:sz w:val="22"/>
                <w:szCs w:val="22"/>
              </w:rPr>
              <w:t xml:space="preserve">основы </w:t>
            </w:r>
            <w:r w:rsidRPr="00E3284A">
              <w:rPr>
                <w:rFonts w:eastAsia="Calibri"/>
                <w:sz w:val="22"/>
                <w:szCs w:val="22"/>
                <w:lang w:eastAsia="en-US"/>
              </w:rPr>
              <w:t>функционировани</w:t>
            </w:r>
            <w:r>
              <w:rPr>
                <w:rFonts w:eastAsia="Calibri"/>
                <w:sz w:val="22"/>
                <w:szCs w:val="22"/>
                <w:lang w:eastAsia="en-US"/>
              </w:rPr>
              <w:t>я</w:t>
            </w:r>
            <w:r w:rsidRPr="00E3284A">
              <w:rPr>
                <w:rFonts w:eastAsia="Calibri"/>
                <w:sz w:val="22"/>
                <w:szCs w:val="22"/>
                <w:lang w:eastAsia="en-US"/>
              </w:rPr>
              <w:t xml:space="preserve"> системы вну</w:t>
            </w:r>
            <w:r w:rsidRPr="00E3284A">
              <w:rPr>
                <w:rFonts w:eastAsia="Calibri"/>
                <w:sz w:val="22"/>
                <w:szCs w:val="22"/>
                <w:lang w:eastAsia="en-US"/>
              </w:rPr>
              <w:t>т</w:t>
            </w:r>
            <w:r>
              <w:rPr>
                <w:rFonts w:eastAsia="Calibri"/>
                <w:sz w:val="22"/>
                <w:szCs w:val="22"/>
                <w:lang w:eastAsia="en-US"/>
              </w:rPr>
              <w:t>реннего документооборота;</w:t>
            </w:r>
          </w:p>
          <w:p w:rsidR="00167538" w:rsidRPr="00E3284A" w:rsidRDefault="00167538" w:rsidP="00167538">
            <w:pPr>
              <w:widowControl/>
              <w:numPr>
                <w:ilvl w:val="0"/>
                <w:numId w:val="47"/>
              </w:numPr>
              <w:tabs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3284A">
              <w:rPr>
                <w:bCs/>
                <w:sz w:val="22"/>
                <w:szCs w:val="22"/>
              </w:rPr>
              <w:t xml:space="preserve">основы </w:t>
            </w:r>
            <w:r w:rsidRPr="00E3284A">
              <w:rPr>
                <w:rFonts w:eastAsia="Calibri"/>
                <w:sz w:val="22"/>
                <w:szCs w:val="22"/>
                <w:lang w:eastAsia="en-US"/>
              </w:rPr>
              <w:t>анализа информации о функци</w:t>
            </w:r>
            <w:r w:rsidRPr="00E3284A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E3284A">
              <w:rPr>
                <w:rFonts w:eastAsia="Calibri"/>
                <w:sz w:val="22"/>
                <w:szCs w:val="22"/>
                <w:lang w:eastAsia="en-US"/>
              </w:rPr>
              <w:t>нировании системы внут</w:t>
            </w:r>
            <w:r>
              <w:rPr>
                <w:rFonts w:eastAsia="Calibri"/>
                <w:sz w:val="22"/>
                <w:szCs w:val="22"/>
                <w:lang w:eastAsia="en-US"/>
              </w:rPr>
              <w:t>реннего документооб</w:t>
            </w:r>
            <w:r>
              <w:rPr>
                <w:rFonts w:eastAsia="Calibri"/>
                <w:sz w:val="22"/>
                <w:szCs w:val="22"/>
                <w:lang w:eastAsia="en-US"/>
              </w:rPr>
              <w:t>о</w:t>
            </w:r>
            <w:r>
              <w:rPr>
                <w:rFonts w:eastAsia="Calibri"/>
                <w:sz w:val="22"/>
                <w:szCs w:val="22"/>
                <w:lang w:eastAsia="en-US"/>
              </w:rPr>
              <w:t>рота.</w:t>
            </w:r>
          </w:p>
          <w:p w:rsidR="00167538" w:rsidRPr="00E3284A" w:rsidRDefault="00167538" w:rsidP="00167538">
            <w:pPr>
              <w:widowControl/>
              <w:tabs>
                <w:tab w:val="left" w:pos="708"/>
              </w:tabs>
              <w:autoSpaceDE/>
              <w:adjustRightInd/>
              <w:ind w:right="-72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E3284A">
              <w:rPr>
                <w:rFonts w:eastAsia="Calibri"/>
                <w:i/>
                <w:sz w:val="22"/>
                <w:szCs w:val="22"/>
                <w:lang w:eastAsia="en-US"/>
              </w:rPr>
              <w:t>Уметь</w:t>
            </w:r>
            <w:r>
              <w:rPr>
                <w:rFonts w:eastAsia="Calibri"/>
                <w:i/>
                <w:sz w:val="22"/>
                <w:szCs w:val="22"/>
                <w:lang w:eastAsia="en-US"/>
              </w:rPr>
              <w:t>:</w:t>
            </w:r>
          </w:p>
          <w:p w:rsidR="00167538" w:rsidRDefault="00167538" w:rsidP="00167538">
            <w:pPr>
              <w:widowControl/>
              <w:numPr>
                <w:ilvl w:val="0"/>
                <w:numId w:val="48"/>
              </w:numPr>
              <w:tabs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3284A">
              <w:rPr>
                <w:rFonts w:eastAsia="Calibri"/>
                <w:sz w:val="22"/>
                <w:szCs w:val="22"/>
                <w:lang w:eastAsia="en-US"/>
              </w:rPr>
              <w:t xml:space="preserve">применять знания </w:t>
            </w:r>
            <w:r w:rsidRPr="00E3284A">
              <w:rPr>
                <w:bCs/>
                <w:sz w:val="22"/>
                <w:szCs w:val="22"/>
              </w:rPr>
              <w:t xml:space="preserve">основ  </w:t>
            </w:r>
            <w:r w:rsidRPr="00E3284A">
              <w:rPr>
                <w:rFonts w:eastAsia="Calibri"/>
                <w:sz w:val="22"/>
                <w:szCs w:val="22"/>
                <w:lang w:eastAsia="en-US"/>
              </w:rPr>
              <w:t>функциониров</w:t>
            </w:r>
            <w:r w:rsidRPr="00E3284A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E3284A">
              <w:rPr>
                <w:rFonts w:eastAsia="Calibri"/>
                <w:sz w:val="22"/>
                <w:szCs w:val="22"/>
                <w:lang w:eastAsia="en-US"/>
              </w:rPr>
              <w:t>ни</w:t>
            </w:r>
            <w:r>
              <w:rPr>
                <w:rFonts w:eastAsia="Calibri"/>
                <w:sz w:val="22"/>
                <w:szCs w:val="22"/>
                <w:lang w:eastAsia="en-US"/>
              </w:rPr>
              <w:t>я</w:t>
            </w:r>
            <w:r w:rsidRPr="00E3284A">
              <w:rPr>
                <w:rFonts w:eastAsia="Calibri"/>
                <w:sz w:val="22"/>
                <w:szCs w:val="22"/>
                <w:lang w:eastAsia="en-US"/>
              </w:rPr>
              <w:t xml:space="preserve"> системы внут</w:t>
            </w:r>
            <w:r>
              <w:rPr>
                <w:rFonts w:eastAsia="Calibri"/>
                <w:sz w:val="22"/>
                <w:szCs w:val="22"/>
                <w:lang w:eastAsia="en-US"/>
              </w:rPr>
              <w:t>реннего документооборота;</w:t>
            </w:r>
          </w:p>
          <w:p w:rsidR="00167538" w:rsidRPr="00E3284A" w:rsidRDefault="00167538" w:rsidP="00167538">
            <w:pPr>
              <w:widowControl/>
              <w:numPr>
                <w:ilvl w:val="0"/>
                <w:numId w:val="48"/>
              </w:numPr>
              <w:tabs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применять знания </w:t>
            </w:r>
            <w:r w:rsidRPr="00E3284A">
              <w:rPr>
                <w:rFonts w:eastAsia="Calibri"/>
                <w:sz w:val="22"/>
                <w:szCs w:val="22"/>
                <w:lang w:eastAsia="en-US"/>
              </w:rPr>
              <w:t>анализа информации о функционировании системы внут</w:t>
            </w:r>
            <w:r>
              <w:rPr>
                <w:rFonts w:eastAsia="Calibri"/>
                <w:sz w:val="22"/>
                <w:szCs w:val="22"/>
                <w:lang w:eastAsia="en-US"/>
              </w:rPr>
              <w:t>реннего док</w:t>
            </w:r>
            <w:r>
              <w:rPr>
                <w:rFonts w:eastAsia="Calibri"/>
                <w:sz w:val="22"/>
                <w:szCs w:val="22"/>
                <w:lang w:eastAsia="en-US"/>
              </w:rPr>
              <w:t>у</w:t>
            </w:r>
            <w:r>
              <w:rPr>
                <w:rFonts w:eastAsia="Calibri"/>
                <w:sz w:val="22"/>
                <w:szCs w:val="22"/>
                <w:lang w:eastAsia="en-US"/>
              </w:rPr>
              <w:t>ментооборота.</w:t>
            </w:r>
          </w:p>
          <w:p w:rsidR="00167538" w:rsidRDefault="00167538" w:rsidP="00167538">
            <w:pPr>
              <w:widowControl/>
              <w:tabs>
                <w:tab w:val="left" w:pos="708"/>
              </w:tabs>
              <w:autoSpaceDE/>
              <w:adjustRightInd/>
              <w:ind w:right="-7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3284A">
              <w:rPr>
                <w:rFonts w:eastAsia="Calibri"/>
                <w:i/>
                <w:sz w:val="22"/>
                <w:szCs w:val="22"/>
                <w:lang w:eastAsia="en-US"/>
              </w:rPr>
              <w:t>Владеть</w:t>
            </w:r>
            <w:r>
              <w:rPr>
                <w:rFonts w:eastAsia="Calibri"/>
                <w:i/>
                <w:sz w:val="22"/>
                <w:szCs w:val="22"/>
                <w:lang w:eastAsia="en-US"/>
              </w:rPr>
              <w:t>:</w:t>
            </w:r>
          </w:p>
          <w:p w:rsidR="00167538" w:rsidRDefault="00167538" w:rsidP="00167538">
            <w:pPr>
              <w:widowControl/>
              <w:numPr>
                <w:ilvl w:val="0"/>
                <w:numId w:val="49"/>
              </w:numPr>
              <w:tabs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3284A">
              <w:rPr>
                <w:rFonts w:eastAsia="Calibri"/>
                <w:sz w:val="22"/>
                <w:szCs w:val="22"/>
                <w:lang w:eastAsia="en-US"/>
              </w:rPr>
              <w:t xml:space="preserve">навыками </w:t>
            </w:r>
            <w:r>
              <w:rPr>
                <w:rFonts w:eastAsia="Calibri"/>
                <w:sz w:val="22"/>
                <w:szCs w:val="22"/>
                <w:lang w:eastAsia="en-US"/>
              </w:rPr>
              <w:t>обеспечения</w:t>
            </w:r>
            <w:r w:rsidRPr="00E3284A">
              <w:rPr>
                <w:rFonts w:eastAsia="Calibri"/>
                <w:sz w:val="22"/>
                <w:szCs w:val="22"/>
                <w:lang w:eastAsia="en-US"/>
              </w:rPr>
              <w:t xml:space="preserve"> функциониров</w:t>
            </w:r>
            <w:r w:rsidRPr="00E3284A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E3284A">
              <w:rPr>
                <w:rFonts w:eastAsia="Calibri"/>
                <w:sz w:val="22"/>
                <w:szCs w:val="22"/>
                <w:lang w:eastAsia="en-US"/>
              </w:rPr>
              <w:t>ни</w:t>
            </w:r>
            <w:r>
              <w:rPr>
                <w:rFonts w:eastAsia="Calibri"/>
                <w:sz w:val="22"/>
                <w:szCs w:val="22"/>
                <w:lang w:eastAsia="en-US"/>
              </w:rPr>
              <w:t>я</w:t>
            </w:r>
            <w:r w:rsidRPr="00E3284A">
              <w:rPr>
                <w:rFonts w:eastAsia="Calibri"/>
                <w:sz w:val="22"/>
                <w:szCs w:val="22"/>
                <w:lang w:eastAsia="en-US"/>
              </w:rPr>
              <w:t xml:space="preserve"> системы внутреннего документооборота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; </w:t>
            </w:r>
          </w:p>
          <w:p w:rsidR="008B206B" w:rsidRPr="00332EE7" w:rsidRDefault="00167538" w:rsidP="00167538">
            <w:pPr>
              <w:widowControl/>
              <w:numPr>
                <w:ilvl w:val="0"/>
                <w:numId w:val="37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3284A">
              <w:rPr>
                <w:rFonts w:eastAsia="Calibri"/>
                <w:sz w:val="22"/>
                <w:szCs w:val="22"/>
                <w:lang w:eastAsia="en-US"/>
              </w:rPr>
              <w:t xml:space="preserve">навыками </w:t>
            </w:r>
            <w:r w:rsidRPr="005664C7">
              <w:rPr>
                <w:rFonts w:eastAsia="Calibri"/>
                <w:sz w:val="22"/>
                <w:szCs w:val="22"/>
                <w:lang w:eastAsia="en-US"/>
              </w:rPr>
              <w:t>анализа информации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о</w:t>
            </w:r>
            <w:r w:rsidRPr="00E3284A">
              <w:rPr>
                <w:rFonts w:eastAsia="Calibri"/>
                <w:sz w:val="22"/>
                <w:szCs w:val="22"/>
                <w:lang w:eastAsia="en-US"/>
              </w:rPr>
              <w:t xml:space="preserve"> функцион</w:t>
            </w:r>
            <w:r w:rsidRPr="00E3284A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E3284A">
              <w:rPr>
                <w:rFonts w:eastAsia="Calibri"/>
                <w:sz w:val="22"/>
                <w:szCs w:val="22"/>
                <w:lang w:eastAsia="en-US"/>
              </w:rPr>
              <w:t>ровани</w:t>
            </w:r>
            <w:r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E3284A">
              <w:rPr>
                <w:rFonts w:eastAsia="Calibri"/>
                <w:sz w:val="22"/>
                <w:szCs w:val="22"/>
                <w:lang w:eastAsia="en-US"/>
              </w:rPr>
              <w:t xml:space="preserve"> системы внутреннего документооборота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</w:tbl>
    <w:p w:rsidR="002727CF" w:rsidRDefault="002727CF" w:rsidP="002727CF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7F4B97" w:rsidRPr="00332EE7" w:rsidRDefault="00C33468" w:rsidP="00C2052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32EE7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332EE7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32EE7">
        <w:rPr>
          <w:sz w:val="24"/>
          <w:szCs w:val="24"/>
        </w:rPr>
        <w:t xml:space="preserve">Дисциплина </w:t>
      </w:r>
      <w:r w:rsidR="00487684" w:rsidRPr="00332EE7">
        <w:rPr>
          <w:bCs/>
          <w:sz w:val="24"/>
          <w:szCs w:val="24"/>
        </w:rPr>
        <w:t>Б</w:t>
      </w:r>
      <w:proofErr w:type="gramStart"/>
      <w:r w:rsidR="00487684" w:rsidRPr="00332EE7">
        <w:rPr>
          <w:bCs/>
          <w:sz w:val="24"/>
          <w:szCs w:val="24"/>
        </w:rPr>
        <w:t>1</w:t>
      </w:r>
      <w:proofErr w:type="gramEnd"/>
      <w:r w:rsidR="00487684" w:rsidRPr="00332EE7">
        <w:rPr>
          <w:bCs/>
          <w:sz w:val="24"/>
          <w:szCs w:val="24"/>
        </w:rPr>
        <w:t>.В.</w:t>
      </w:r>
      <w:r w:rsidR="00924256">
        <w:rPr>
          <w:bCs/>
          <w:sz w:val="24"/>
          <w:szCs w:val="24"/>
        </w:rPr>
        <w:t>08</w:t>
      </w:r>
      <w:r w:rsidR="00025A0F" w:rsidRPr="00332EE7">
        <w:rPr>
          <w:rFonts w:eastAsia="Calibri"/>
          <w:b/>
          <w:sz w:val="24"/>
          <w:szCs w:val="24"/>
          <w:lang w:eastAsia="en-US"/>
        </w:rPr>
        <w:t>Управление проектами</w:t>
      </w:r>
      <w:r w:rsidRPr="00332EE7">
        <w:rPr>
          <w:rFonts w:eastAsia="Calibri"/>
          <w:sz w:val="24"/>
          <w:szCs w:val="24"/>
          <w:lang w:eastAsia="en-US"/>
        </w:rPr>
        <w:t xml:space="preserve">является дисциплиной </w:t>
      </w:r>
      <w:r w:rsidR="003B6B35" w:rsidRPr="00332EE7">
        <w:rPr>
          <w:rFonts w:eastAsia="Calibri"/>
          <w:sz w:val="24"/>
          <w:szCs w:val="24"/>
          <w:lang w:eastAsia="en-US"/>
        </w:rPr>
        <w:t xml:space="preserve">по выбору </w:t>
      </w:r>
      <w:r w:rsidR="00E924F7" w:rsidRPr="00332EE7">
        <w:rPr>
          <w:rFonts w:eastAsia="Calibri"/>
          <w:sz w:val="24"/>
          <w:szCs w:val="24"/>
          <w:lang w:eastAsia="en-US"/>
        </w:rPr>
        <w:t>в</w:t>
      </w:r>
      <w:r w:rsidR="00E924F7" w:rsidRPr="00332EE7">
        <w:rPr>
          <w:rFonts w:eastAsia="Calibri"/>
          <w:sz w:val="24"/>
          <w:szCs w:val="24"/>
          <w:lang w:eastAsia="en-US"/>
        </w:rPr>
        <w:t>а</w:t>
      </w:r>
      <w:r w:rsidR="00E924F7" w:rsidRPr="00332EE7">
        <w:rPr>
          <w:rFonts w:eastAsia="Calibri"/>
          <w:sz w:val="24"/>
          <w:szCs w:val="24"/>
          <w:lang w:eastAsia="en-US"/>
        </w:rPr>
        <w:t>риативной</w:t>
      </w:r>
      <w:r w:rsidRPr="00332EE7">
        <w:rPr>
          <w:rFonts w:eastAsia="Calibri"/>
          <w:sz w:val="24"/>
          <w:szCs w:val="24"/>
          <w:lang w:eastAsia="en-US"/>
        </w:rPr>
        <w:t xml:space="preserve"> части </w:t>
      </w:r>
      <w:r w:rsidR="003B6B35" w:rsidRPr="00332EE7">
        <w:rPr>
          <w:rFonts w:eastAsia="Calibri"/>
          <w:sz w:val="24"/>
          <w:szCs w:val="24"/>
          <w:lang w:eastAsia="en-US"/>
        </w:rPr>
        <w:t>блока Б</w:t>
      </w:r>
      <w:r w:rsidR="00027D2C" w:rsidRPr="00332EE7">
        <w:rPr>
          <w:rFonts w:eastAsia="Calibri"/>
          <w:sz w:val="24"/>
          <w:szCs w:val="24"/>
          <w:lang w:eastAsia="en-US"/>
        </w:rPr>
        <w:t>1</w:t>
      </w:r>
      <w:r w:rsidR="003B6B35" w:rsidRPr="00332EE7">
        <w:rPr>
          <w:rFonts w:eastAsia="Calibri"/>
          <w:sz w:val="24"/>
          <w:szCs w:val="24"/>
          <w:lang w:eastAsia="en-US"/>
        </w:rPr>
        <w:t>.</w:t>
      </w:r>
    </w:p>
    <w:p w:rsidR="00027D2C" w:rsidRPr="00332EE7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37"/>
        <w:gridCol w:w="2200"/>
        <w:gridCol w:w="2414"/>
        <w:gridCol w:w="2206"/>
        <w:gridCol w:w="1114"/>
      </w:tblGrid>
      <w:tr w:rsidR="00FA5AFD" w:rsidRPr="00332EE7" w:rsidTr="00BE12A3">
        <w:tc>
          <w:tcPr>
            <w:tcW w:w="1678" w:type="dxa"/>
            <w:vMerge w:val="restart"/>
            <w:vAlign w:val="center"/>
          </w:tcPr>
          <w:p w:rsidR="00705FB5" w:rsidRPr="00332EE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332EE7" w:rsidRDefault="00B019FF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sz w:val="24"/>
                <w:szCs w:val="24"/>
                <w:lang w:eastAsia="en-US"/>
              </w:rPr>
              <w:t>дисцип</w:t>
            </w:r>
            <w:r w:rsidR="00705FB5" w:rsidRPr="00332EE7">
              <w:rPr>
                <w:rFonts w:eastAsia="Calibri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344" w:type="dxa"/>
            <w:vMerge w:val="restart"/>
            <w:vAlign w:val="center"/>
          </w:tcPr>
          <w:p w:rsidR="00705FB5" w:rsidRPr="00332EE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332EE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400" w:type="dxa"/>
            <w:gridSpan w:val="2"/>
            <w:vAlign w:val="center"/>
          </w:tcPr>
          <w:p w:rsidR="00705FB5" w:rsidRPr="00332EE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49" w:type="dxa"/>
            <w:vMerge w:val="restart"/>
            <w:vAlign w:val="center"/>
          </w:tcPr>
          <w:p w:rsidR="00705FB5" w:rsidRPr="00332EE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332EE7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332EE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32EE7">
              <w:rPr>
                <w:rFonts w:eastAsia="Calibri"/>
                <w:sz w:val="24"/>
                <w:szCs w:val="24"/>
                <w:lang w:eastAsia="en-US"/>
              </w:rPr>
              <w:lastRenderedPageBreak/>
              <w:t>компе-тенций</w:t>
            </w:r>
            <w:proofErr w:type="spellEnd"/>
          </w:p>
        </w:tc>
      </w:tr>
      <w:tr w:rsidR="00FA5AFD" w:rsidRPr="00332EE7" w:rsidTr="00BE12A3">
        <w:tc>
          <w:tcPr>
            <w:tcW w:w="1678" w:type="dxa"/>
            <w:vMerge/>
            <w:vAlign w:val="center"/>
          </w:tcPr>
          <w:p w:rsidR="00705FB5" w:rsidRPr="00332EE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44" w:type="dxa"/>
            <w:vMerge/>
            <w:vAlign w:val="center"/>
          </w:tcPr>
          <w:p w:rsidR="00705FB5" w:rsidRPr="00332EE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00" w:type="dxa"/>
            <w:gridSpan w:val="2"/>
            <w:vAlign w:val="center"/>
          </w:tcPr>
          <w:p w:rsidR="00705FB5" w:rsidRPr="00332EE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49" w:type="dxa"/>
            <w:vMerge/>
            <w:vAlign w:val="center"/>
          </w:tcPr>
          <w:p w:rsidR="00705FB5" w:rsidRPr="00332EE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A5AFD" w:rsidRPr="00332EE7" w:rsidTr="00BE12A3">
        <w:tc>
          <w:tcPr>
            <w:tcW w:w="1678" w:type="dxa"/>
            <w:vMerge/>
            <w:vAlign w:val="center"/>
          </w:tcPr>
          <w:p w:rsidR="00705FB5" w:rsidRPr="00332EE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44" w:type="dxa"/>
            <w:vMerge/>
            <w:vAlign w:val="center"/>
          </w:tcPr>
          <w:p w:rsidR="00705FB5" w:rsidRPr="00332EE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2" w:type="dxa"/>
            <w:vAlign w:val="center"/>
          </w:tcPr>
          <w:p w:rsidR="00705FB5" w:rsidRPr="00332EE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sz w:val="24"/>
                <w:szCs w:val="24"/>
                <w:lang w:eastAsia="en-US"/>
              </w:rPr>
              <w:t>на которые опирае</w:t>
            </w:r>
            <w:r w:rsidRPr="00332EE7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332EE7">
              <w:rPr>
                <w:rFonts w:eastAsia="Calibri"/>
                <w:sz w:val="24"/>
                <w:szCs w:val="24"/>
                <w:lang w:eastAsia="en-US"/>
              </w:rPr>
              <w:lastRenderedPageBreak/>
              <w:t>ся содержание да</w:t>
            </w:r>
            <w:r w:rsidRPr="00332EE7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332EE7">
              <w:rPr>
                <w:rFonts w:eastAsia="Calibri"/>
                <w:sz w:val="24"/>
                <w:szCs w:val="24"/>
                <w:lang w:eastAsia="en-US"/>
              </w:rPr>
              <w:t>ной учебной дисц</w:t>
            </w:r>
            <w:r w:rsidRPr="00332EE7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332EE7">
              <w:rPr>
                <w:rFonts w:eastAsia="Calibri"/>
                <w:sz w:val="24"/>
                <w:szCs w:val="24"/>
                <w:lang w:eastAsia="en-US"/>
              </w:rPr>
              <w:t>плины</w:t>
            </w:r>
          </w:p>
        </w:tc>
        <w:tc>
          <w:tcPr>
            <w:tcW w:w="2278" w:type="dxa"/>
            <w:vAlign w:val="center"/>
          </w:tcPr>
          <w:p w:rsidR="00705FB5" w:rsidRPr="00332EE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sz w:val="24"/>
                <w:szCs w:val="24"/>
                <w:lang w:eastAsia="en-US"/>
              </w:rPr>
              <w:lastRenderedPageBreak/>
              <w:t>для которых с</w:t>
            </w:r>
            <w:r w:rsidRPr="00332EE7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332EE7">
              <w:rPr>
                <w:rFonts w:eastAsia="Calibri"/>
                <w:sz w:val="24"/>
                <w:szCs w:val="24"/>
                <w:lang w:eastAsia="en-US"/>
              </w:rPr>
              <w:lastRenderedPageBreak/>
              <w:t>держание данной учебной дисци</w:t>
            </w:r>
            <w:r w:rsidRPr="00332EE7"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332EE7">
              <w:rPr>
                <w:rFonts w:eastAsia="Calibri"/>
                <w:sz w:val="24"/>
                <w:szCs w:val="24"/>
                <w:lang w:eastAsia="en-US"/>
              </w:rPr>
              <w:t>лины является опорой</w:t>
            </w:r>
          </w:p>
        </w:tc>
        <w:tc>
          <w:tcPr>
            <w:tcW w:w="1149" w:type="dxa"/>
            <w:vMerge/>
            <w:vAlign w:val="center"/>
          </w:tcPr>
          <w:p w:rsidR="00705FB5" w:rsidRPr="00332EE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A5AFD" w:rsidRPr="00332EE7" w:rsidTr="00BE12A3">
        <w:tc>
          <w:tcPr>
            <w:tcW w:w="1678" w:type="dxa"/>
            <w:vAlign w:val="center"/>
          </w:tcPr>
          <w:p w:rsidR="00BE12A3" w:rsidRPr="00332EE7" w:rsidRDefault="00BE12A3" w:rsidP="0092425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sz w:val="24"/>
                <w:szCs w:val="24"/>
                <w:lang w:eastAsia="en-US"/>
              </w:rPr>
              <w:lastRenderedPageBreak/>
              <w:t>Б</w:t>
            </w:r>
            <w:proofErr w:type="gramStart"/>
            <w:r w:rsidRPr="00332EE7">
              <w:rPr>
                <w:rFonts w:eastAsia="Calibri"/>
                <w:sz w:val="24"/>
                <w:szCs w:val="24"/>
                <w:lang w:eastAsia="en-US"/>
              </w:rPr>
              <w:t>1</w:t>
            </w:r>
            <w:proofErr w:type="gramEnd"/>
            <w:r w:rsidRPr="00332EE7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1354E9" w:rsidRPr="00332EE7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="00924256">
              <w:rPr>
                <w:rFonts w:eastAsia="Calibri"/>
                <w:sz w:val="24"/>
                <w:szCs w:val="24"/>
                <w:lang w:eastAsia="en-US"/>
              </w:rPr>
              <w:t>.08</w:t>
            </w:r>
          </w:p>
        </w:tc>
        <w:tc>
          <w:tcPr>
            <w:tcW w:w="2344" w:type="dxa"/>
            <w:vAlign w:val="center"/>
          </w:tcPr>
          <w:p w:rsidR="00BE12A3" w:rsidRPr="00332EE7" w:rsidRDefault="00025A0F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sz w:val="24"/>
                <w:szCs w:val="24"/>
                <w:lang w:eastAsia="en-US"/>
              </w:rPr>
              <w:t>Управление пр</w:t>
            </w:r>
            <w:r w:rsidRPr="00332EE7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332EE7">
              <w:rPr>
                <w:rFonts w:eastAsia="Calibri"/>
                <w:sz w:val="24"/>
                <w:szCs w:val="24"/>
                <w:lang w:eastAsia="en-US"/>
              </w:rPr>
              <w:t>ектами</w:t>
            </w:r>
          </w:p>
        </w:tc>
        <w:tc>
          <w:tcPr>
            <w:tcW w:w="2122" w:type="dxa"/>
          </w:tcPr>
          <w:p w:rsidR="00A67B94" w:rsidRPr="00332EE7" w:rsidRDefault="00A67B94" w:rsidP="00A67B9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sz w:val="24"/>
                <w:szCs w:val="24"/>
                <w:lang w:eastAsia="en-US"/>
              </w:rPr>
              <w:t xml:space="preserve">Успешное </w:t>
            </w:r>
            <w:r w:rsidR="00AD5675" w:rsidRPr="00332EE7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332EE7">
              <w:rPr>
                <w:rFonts w:eastAsia="Calibri"/>
                <w:sz w:val="24"/>
                <w:szCs w:val="24"/>
                <w:lang w:eastAsia="en-US"/>
              </w:rPr>
              <w:t>своение</w:t>
            </w:r>
            <w:r w:rsidR="00E93945" w:rsidRPr="00332EE7">
              <w:rPr>
                <w:rFonts w:eastAsia="Calibri"/>
                <w:sz w:val="24"/>
                <w:szCs w:val="24"/>
                <w:lang w:eastAsia="en-US"/>
              </w:rPr>
              <w:t xml:space="preserve"> дисциплины</w:t>
            </w:r>
            <w:r w:rsidRPr="00332EE7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BE12A3" w:rsidRPr="00332EE7" w:rsidRDefault="00FA5AFD" w:rsidP="00FA5AFD">
            <w:pPr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 xml:space="preserve">Менеджмент,Основы управленческого консультирования, </w:t>
            </w:r>
          </w:p>
        </w:tc>
        <w:tc>
          <w:tcPr>
            <w:tcW w:w="2278" w:type="dxa"/>
          </w:tcPr>
          <w:p w:rsidR="00BE12A3" w:rsidRPr="00332EE7" w:rsidRDefault="00167538" w:rsidP="00BF55A4">
            <w:pPr>
              <w:rPr>
                <w:sz w:val="24"/>
                <w:szCs w:val="24"/>
              </w:rPr>
            </w:pPr>
            <w:r w:rsidRPr="00167538">
              <w:rPr>
                <w:sz w:val="24"/>
                <w:szCs w:val="24"/>
              </w:rPr>
              <w:t>Оперативное пл</w:t>
            </w:r>
            <w:r w:rsidRPr="00167538">
              <w:rPr>
                <w:sz w:val="24"/>
                <w:szCs w:val="24"/>
              </w:rPr>
              <w:t>а</w:t>
            </w:r>
            <w:r w:rsidRPr="00167538">
              <w:rPr>
                <w:sz w:val="24"/>
                <w:szCs w:val="24"/>
              </w:rPr>
              <w:t>нирование в орг</w:t>
            </w:r>
            <w:r w:rsidRPr="00167538">
              <w:rPr>
                <w:sz w:val="24"/>
                <w:szCs w:val="24"/>
              </w:rPr>
              <w:t>а</w:t>
            </w:r>
            <w:r w:rsidRPr="00167538">
              <w:rPr>
                <w:sz w:val="24"/>
                <w:szCs w:val="24"/>
              </w:rPr>
              <w:t>низациях здрав</w:t>
            </w:r>
            <w:r w:rsidRPr="00167538">
              <w:rPr>
                <w:sz w:val="24"/>
                <w:szCs w:val="24"/>
              </w:rPr>
              <w:t>о</w:t>
            </w:r>
            <w:r w:rsidRPr="00167538">
              <w:rPr>
                <w:sz w:val="24"/>
                <w:szCs w:val="24"/>
              </w:rPr>
              <w:t>охранения</w:t>
            </w:r>
          </w:p>
        </w:tc>
        <w:tc>
          <w:tcPr>
            <w:tcW w:w="1149" w:type="dxa"/>
            <w:vAlign w:val="center"/>
          </w:tcPr>
          <w:p w:rsidR="002727CF" w:rsidRPr="00332EE7" w:rsidRDefault="00E93945" w:rsidP="0016753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2EE7">
              <w:rPr>
                <w:sz w:val="24"/>
                <w:szCs w:val="24"/>
              </w:rPr>
              <w:t>ПК-</w:t>
            </w:r>
            <w:r w:rsidR="00167538">
              <w:rPr>
                <w:sz w:val="24"/>
                <w:szCs w:val="24"/>
              </w:rPr>
              <w:t>11</w:t>
            </w:r>
          </w:p>
        </w:tc>
      </w:tr>
    </w:tbl>
    <w:p w:rsidR="00D02EB8" w:rsidRPr="00332EE7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332EE7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332EE7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332EE7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</w:t>
      </w:r>
      <w:r w:rsidR="00BB6C9A" w:rsidRPr="00332EE7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="00BB6C9A" w:rsidRPr="00332EE7">
        <w:rPr>
          <w:rFonts w:eastAsia="Calibri"/>
          <w:b/>
          <w:spacing w:val="4"/>
          <w:sz w:val="24"/>
          <w:szCs w:val="24"/>
          <w:lang w:eastAsia="en-US"/>
        </w:rPr>
        <w:t>мических часов, выделенных на контактную работу обучающихся с преподават</w:t>
      </w:r>
      <w:r w:rsidR="00BB6C9A" w:rsidRPr="00332EE7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="00BB6C9A" w:rsidRPr="00332EE7">
        <w:rPr>
          <w:rFonts w:eastAsia="Calibri"/>
          <w:b/>
          <w:spacing w:val="4"/>
          <w:sz w:val="24"/>
          <w:szCs w:val="24"/>
          <w:lang w:eastAsia="en-US"/>
        </w:rPr>
        <w:t>лем (по видам учебных занятий) и на самостоятельную работу обучающихся</w:t>
      </w:r>
    </w:p>
    <w:p w:rsidR="007F4B97" w:rsidRPr="00332EE7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332EE7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32EE7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EA6547">
        <w:rPr>
          <w:rFonts w:eastAsia="Calibri"/>
          <w:sz w:val="24"/>
          <w:szCs w:val="24"/>
          <w:lang w:eastAsia="en-US"/>
        </w:rPr>
        <w:t>6</w:t>
      </w:r>
      <w:r w:rsidRPr="00332EE7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EA6547">
        <w:rPr>
          <w:rFonts w:eastAsia="Calibri"/>
          <w:sz w:val="24"/>
          <w:szCs w:val="24"/>
          <w:lang w:eastAsia="en-US"/>
        </w:rPr>
        <w:t xml:space="preserve">216 </w:t>
      </w:r>
      <w:r w:rsidRPr="00332EE7">
        <w:rPr>
          <w:rFonts w:eastAsia="Calibri"/>
          <w:sz w:val="24"/>
          <w:szCs w:val="24"/>
          <w:lang w:eastAsia="en-US"/>
        </w:rPr>
        <w:t>академических часов</w:t>
      </w:r>
    </w:p>
    <w:p w:rsidR="00E93945" w:rsidRPr="00332EE7" w:rsidRDefault="00FB05DD" w:rsidP="00E93945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32EE7">
        <w:rPr>
          <w:rFonts w:eastAsia="Calibri"/>
          <w:sz w:val="24"/>
          <w:szCs w:val="24"/>
          <w:lang w:eastAsia="en-US"/>
        </w:rPr>
        <w:t>Из них</w:t>
      </w:r>
      <w:r w:rsidRPr="00332EE7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332EE7" w:rsidTr="00330957">
        <w:tc>
          <w:tcPr>
            <w:tcW w:w="4365" w:type="dxa"/>
          </w:tcPr>
          <w:p w:rsidR="00A32A5F" w:rsidRPr="00332EE7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332EE7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332EE7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332EE7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332EE7" w:rsidTr="00330957">
        <w:tc>
          <w:tcPr>
            <w:tcW w:w="4365" w:type="dxa"/>
          </w:tcPr>
          <w:p w:rsidR="00A32A5F" w:rsidRPr="00332EE7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332EE7" w:rsidRDefault="00EA6547" w:rsidP="008B6C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2517" w:type="dxa"/>
            <w:vAlign w:val="center"/>
          </w:tcPr>
          <w:p w:rsidR="00A32A5F" w:rsidRPr="00332EE7" w:rsidRDefault="00292170" w:rsidP="0027033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</w:tr>
      <w:tr w:rsidR="00A32A5F" w:rsidRPr="00332EE7" w:rsidTr="00330957">
        <w:tc>
          <w:tcPr>
            <w:tcW w:w="4365" w:type="dxa"/>
          </w:tcPr>
          <w:p w:rsidR="00A32A5F" w:rsidRPr="00332EE7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332EE7" w:rsidRDefault="008B6CD0" w:rsidP="00EA654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EA6547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17" w:type="dxa"/>
            <w:vAlign w:val="center"/>
          </w:tcPr>
          <w:p w:rsidR="00A32A5F" w:rsidRPr="00332EE7" w:rsidRDefault="00292170" w:rsidP="008B6C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A32A5F" w:rsidRPr="00332EE7" w:rsidTr="00330957">
        <w:tc>
          <w:tcPr>
            <w:tcW w:w="4365" w:type="dxa"/>
          </w:tcPr>
          <w:p w:rsidR="00A32A5F" w:rsidRPr="00332EE7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332EE7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332EE7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332EE7" w:rsidTr="00330957">
        <w:tc>
          <w:tcPr>
            <w:tcW w:w="4365" w:type="dxa"/>
          </w:tcPr>
          <w:p w:rsidR="00A32A5F" w:rsidRPr="00332EE7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332EE7" w:rsidRDefault="00EA6547" w:rsidP="008B6C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517" w:type="dxa"/>
            <w:vAlign w:val="center"/>
          </w:tcPr>
          <w:p w:rsidR="00A32A5F" w:rsidRPr="00332EE7" w:rsidRDefault="00292170" w:rsidP="008B6C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8B6CD0" w:rsidRPr="00332EE7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A32A5F" w:rsidRPr="00332EE7" w:rsidTr="00330957">
        <w:tc>
          <w:tcPr>
            <w:tcW w:w="4365" w:type="dxa"/>
          </w:tcPr>
          <w:p w:rsidR="00A32A5F" w:rsidRPr="00332EE7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32A5F" w:rsidRPr="00332EE7" w:rsidRDefault="00EA6547" w:rsidP="0027033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2517" w:type="dxa"/>
            <w:vAlign w:val="center"/>
          </w:tcPr>
          <w:p w:rsidR="00A32A5F" w:rsidRPr="00332EE7" w:rsidRDefault="008B6CD0" w:rsidP="0029217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292170">
              <w:rPr>
                <w:rFonts w:eastAsia="Calibri"/>
                <w:sz w:val="24"/>
                <w:szCs w:val="24"/>
                <w:lang w:eastAsia="en-US"/>
              </w:rPr>
              <w:t>89</w:t>
            </w:r>
          </w:p>
        </w:tc>
      </w:tr>
      <w:tr w:rsidR="0047633A" w:rsidRPr="00332EE7" w:rsidTr="00330957">
        <w:tc>
          <w:tcPr>
            <w:tcW w:w="4365" w:type="dxa"/>
          </w:tcPr>
          <w:p w:rsidR="0047633A" w:rsidRPr="00332EE7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332EE7" w:rsidRDefault="008B6CD0" w:rsidP="008B6C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332EE7" w:rsidRDefault="008B6CD0" w:rsidP="0027033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332EE7" w:rsidTr="00330957">
        <w:tc>
          <w:tcPr>
            <w:tcW w:w="4365" w:type="dxa"/>
            <w:vAlign w:val="center"/>
          </w:tcPr>
          <w:p w:rsidR="00A32A5F" w:rsidRPr="00332EE7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332EE7" w:rsidRDefault="0027033C" w:rsidP="00EA654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783D3E" w:rsidRPr="00332EE7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 w:rsidR="00EA6547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783D3E" w:rsidRPr="00332EE7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332EE7" w:rsidRDefault="008B6CD0" w:rsidP="0029217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A32A5F" w:rsidRPr="00332EE7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 w:rsidR="00292170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="00A32A5F" w:rsidRPr="00332EE7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A32A5F" w:rsidRPr="00332EE7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332EE7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332EE7">
        <w:rPr>
          <w:b/>
          <w:sz w:val="24"/>
          <w:szCs w:val="24"/>
        </w:rPr>
        <w:t xml:space="preserve">5. </w:t>
      </w:r>
      <w:r w:rsidR="0047633A" w:rsidRPr="00332EE7">
        <w:rPr>
          <w:b/>
          <w:sz w:val="24"/>
          <w:szCs w:val="24"/>
        </w:rPr>
        <w:t>Содержание дисциплины, структурированное по темам (разделам) с указ</w:t>
      </w:r>
      <w:r w:rsidR="0047633A" w:rsidRPr="00332EE7">
        <w:rPr>
          <w:b/>
          <w:sz w:val="24"/>
          <w:szCs w:val="24"/>
        </w:rPr>
        <w:t>а</w:t>
      </w:r>
      <w:r w:rsidR="0047633A" w:rsidRPr="00332EE7">
        <w:rPr>
          <w:b/>
          <w:sz w:val="24"/>
          <w:szCs w:val="24"/>
        </w:rPr>
        <w:t>нием отведенного на них количества академических часов и видов учебных занятий</w:t>
      </w:r>
    </w:p>
    <w:p w:rsidR="007F4B97" w:rsidRPr="00332EE7" w:rsidRDefault="007F4B97" w:rsidP="00A76E53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332EE7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32EE7">
        <w:rPr>
          <w:b/>
          <w:sz w:val="24"/>
          <w:szCs w:val="24"/>
        </w:rPr>
        <w:t>5.1. Тематический план для очной формы обучения</w:t>
      </w:r>
    </w:p>
    <w:p w:rsidR="00DA489D" w:rsidRPr="00332EE7" w:rsidRDefault="001F76B8" w:rsidP="0080418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32EE7">
        <w:rPr>
          <w:b/>
          <w:sz w:val="24"/>
          <w:szCs w:val="24"/>
        </w:rPr>
        <w:t>Семестр</w:t>
      </w:r>
      <w:r w:rsidR="00EA6547">
        <w:rPr>
          <w:b/>
          <w:sz w:val="24"/>
          <w:szCs w:val="24"/>
        </w:rPr>
        <w:t>5</w:t>
      </w:r>
    </w:p>
    <w:tbl>
      <w:tblPr>
        <w:tblW w:w="10031" w:type="dxa"/>
        <w:tblLayout w:type="fixed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831"/>
      </w:tblGrid>
      <w:tr w:rsidR="00903B6E" w:rsidRPr="00332EE7" w:rsidTr="006D6333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332EE7" w:rsidRDefault="00903B6E" w:rsidP="00874431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03B6E" w:rsidRPr="00332EE7" w:rsidRDefault="00903B6E" w:rsidP="00874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332EE7" w:rsidRDefault="00903B6E" w:rsidP="00874431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332EE7" w:rsidRDefault="00903B6E" w:rsidP="00874431">
            <w:pPr>
              <w:jc w:val="center"/>
              <w:rPr>
                <w:sz w:val="24"/>
                <w:szCs w:val="24"/>
              </w:rPr>
            </w:pPr>
            <w:proofErr w:type="spellStart"/>
            <w:r w:rsidRPr="00332EE7">
              <w:rPr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332EE7" w:rsidRDefault="00903B6E" w:rsidP="00874431">
            <w:pPr>
              <w:jc w:val="center"/>
              <w:rPr>
                <w:sz w:val="24"/>
                <w:szCs w:val="24"/>
              </w:rPr>
            </w:pPr>
            <w:proofErr w:type="spellStart"/>
            <w:r w:rsidRPr="00332EE7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332EE7" w:rsidRDefault="00903B6E" w:rsidP="00874431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СРС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332EE7" w:rsidRDefault="00903B6E" w:rsidP="00874431">
            <w:pPr>
              <w:jc w:val="center"/>
              <w:rPr>
                <w:b/>
                <w:bCs/>
                <w:sz w:val="24"/>
                <w:szCs w:val="24"/>
              </w:rPr>
            </w:pPr>
            <w:r w:rsidRPr="00332EE7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7337E1" w:rsidRPr="00332EE7" w:rsidTr="006D6333">
        <w:trPr>
          <w:trHeight w:val="190"/>
        </w:trPr>
        <w:tc>
          <w:tcPr>
            <w:tcW w:w="1003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37E1" w:rsidRPr="00332EE7" w:rsidRDefault="00543AFD" w:rsidP="00874431">
            <w:pPr>
              <w:jc w:val="center"/>
              <w:rPr>
                <w:b/>
                <w:bCs/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Раздел I. Основы управления проектами</w:t>
            </w:r>
          </w:p>
        </w:tc>
      </w:tr>
      <w:tr w:rsidR="007D1B21" w:rsidRPr="00332EE7" w:rsidTr="006D6333">
        <w:trPr>
          <w:trHeight w:val="533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1B21" w:rsidRPr="00332EE7" w:rsidRDefault="007D1B21" w:rsidP="00D827A0">
            <w:pPr>
              <w:rPr>
                <w:sz w:val="24"/>
                <w:szCs w:val="24"/>
              </w:rPr>
            </w:pPr>
            <w:r w:rsidRPr="00332EE7">
              <w:rPr>
                <w:bCs/>
                <w:color w:val="000000"/>
                <w:sz w:val="24"/>
                <w:szCs w:val="24"/>
              </w:rPr>
              <w:t>Тема1. Программы и проекты как средства решения</w:t>
            </w:r>
            <w:r w:rsidRPr="00332EE7">
              <w:rPr>
                <w:color w:val="000000"/>
                <w:sz w:val="24"/>
                <w:szCs w:val="24"/>
              </w:rPr>
              <w:br/>
            </w:r>
            <w:r w:rsidRPr="00332EE7">
              <w:rPr>
                <w:bCs/>
                <w:color w:val="000000"/>
                <w:sz w:val="24"/>
                <w:szCs w:val="24"/>
              </w:rPr>
              <w:t xml:space="preserve">управленческих задач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B21" w:rsidRPr="00332EE7" w:rsidRDefault="007D1B21" w:rsidP="00F54178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B21" w:rsidRPr="00332EE7" w:rsidRDefault="00EA6547" w:rsidP="00026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B21" w:rsidRPr="00332EE7" w:rsidRDefault="00EA6547" w:rsidP="00D82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B21" w:rsidRPr="00332EE7" w:rsidRDefault="00EA6547" w:rsidP="00D827A0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</w:tr>
      <w:tr w:rsidR="007D1B21" w:rsidRPr="00332EE7" w:rsidTr="00040F07">
        <w:trPr>
          <w:trHeight w:val="533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1B21" w:rsidRPr="00332EE7" w:rsidRDefault="007D1B21" w:rsidP="00E1506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7D1B21" w:rsidRPr="00332EE7" w:rsidRDefault="007D1B21" w:rsidP="00026115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332EE7">
              <w:rPr>
                <w:i/>
                <w:iCs/>
                <w:sz w:val="24"/>
                <w:szCs w:val="24"/>
              </w:rPr>
              <w:t>и</w:t>
            </w:r>
            <w:r w:rsidRPr="00332EE7">
              <w:rPr>
                <w:i/>
                <w:iCs/>
                <w:sz w:val="24"/>
                <w:szCs w:val="24"/>
              </w:rPr>
              <w:t>н</w:t>
            </w:r>
            <w:r w:rsidRPr="00332EE7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332EE7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D1B21" w:rsidRPr="00332EE7" w:rsidRDefault="007D1B21" w:rsidP="00026115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D1B21" w:rsidRPr="00332EE7" w:rsidRDefault="007D1B21" w:rsidP="00026115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D1B21" w:rsidRPr="00332EE7" w:rsidRDefault="007D1B21" w:rsidP="00026115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D1B21" w:rsidRPr="00332EE7" w:rsidRDefault="007D1B21" w:rsidP="0002611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D1B21" w:rsidRPr="00332EE7" w:rsidRDefault="007D1B21" w:rsidP="00026115">
            <w:pPr>
              <w:jc w:val="center"/>
              <w:rPr>
                <w:b/>
                <w:bCs/>
                <w:i/>
                <w:iCs/>
                <w:sz w:val="24"/>
                <w:szCs w:val="24"/>
                <w:highlight w:val="yellow"/>
              </w:rPr>
            </w:pPr>
          </w:p>
        </w:tc>
      </w:tr>
      <w:tr w:rsidR="007D1B21" w:rsidRPr="00332EE7" w:rsidTr="00040F07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D1B21" w:rsidRPr="00332EE7" w:rsidRDefault="007D1B21" w:rsidP="00F6108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 xml:space="preserve">Тема 2. </w:t>
            </w:r>
            <w:r w:rsidRPr="00332EE7">
              <w:rPr>
                <w:bCs/>
                <w:color w:val="000000"/>
                <w:sz w:val="24"/>
                <w:szCs w:val="24"/>
              </w:rPr>
              <w:t>Типы и виды проектов</w:t>
            </w:r>
          </w:p>
          <w:p w:rsidR="007D1B21" w:rsidRPr="00332EE7" w:rsidRDefault="007D1B21" w:rsidP="00F6108C">
            <w:pPr>
              <w:rPr>
                <w:bCs/>
                <w:color w:val="000000"/>
                <w:sz w:val="24"/>
                <w:szCs w:val="24"/>
              </w:rPr>
            </w:pPr>
          </w:p>
          <w:p w:rsidR="007D1B21" w:rsidRPr="00332EE7" w:rsidRDefault="007D1B21" w:rsidP="00F6108C">
            <w:pPr>
              <w:rPr>
                <w:bCs/>
                <w:color w:val="000000"/>
                <w:sz w:val="24"/>
                <w:szCs w:val="24"/>
              </w:rPr>
            </w:pPr>
          </w:p>
          <w:p w:rsidR="007D1B21" w:rsidRPr="00332EE7" w:rsidRDefault="007D1B21" w:rsidP="00F6108C">
            <w:pPr>
              <w:rPr>
                <w:bCs/>
                <w:color w:val="000000"/>
                <w:sz w:val="24"/>
                <w:szCs w:val="24"/>
              </w:rPr>
            </w:pPr>
          </w:p>
          <w:p w:rsidR="007D1B21" w:rsidRPr="00332EE7" w:rsidRDefault="007D1B21" w:rsidP="00F6108C">
            <w:pPr>
              <w:rPr>
                <w:bCs/>
                <w:color w:val="000000"/>
                <w:sz w:val="24"/>
                <w:szCs w:val="24"/>
              </w:rPr>
            </w:pPr>
          </w:p>
          <w:p w:rsidR="007D1B21" w:rsidRPr="00332EE7" w:rsidRDefault="007D1B21" w:rsidP="00F6108C">
            <w:pPr>
              <w:rPr>
                <w:bCs/>
                <w:color w:val="000000"/>
                <w:sz w:val="24"/>
                <w:szCs w:val="24"/>
              </w:rPr>
            </w:pPr>
          </w:p>
          <w:p w:rsidR="007D1B21" w:rsidRPr="00332EE7" w:rsidRDefault="007D1B21" w:rsidP="007C3C2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1B21" w:rsidRPr="00332EE7" w:rsidRDefault="007D1B21" w:rsidP="00E43C4F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1B21" w:rsidRPr="00332EE7" w:rsidRDefault="007D1B21" w:rsidP="00F54178">
            <w:pPr>
              <w:jc w:val="center"/>
              <w:rPr>
                <w:iCs/>
                <w:sz w:val="24"/>
                <w:szCs w:val="24"/>
              </w:rPr>
            </w:pPr>
            <w:r w:rsidRPr="00332EE7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1B21" w:rsidRPr="00332EE7" w:rsidRDefault="00EA6547" w:rsidP="0002611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1B21" w:rsidRPr="00332EE7" w:rsidRDefault="00E93945" w:rsidP="00874431">
            <w:pPr>
              <w:jc w:val="center"/>
              <w:rPr>
                <w:iCs/>
                <w:sz w:val="24"/>
                <w:szCs w:val="24"/>
              </w:rPr>
            </w:pPr>
            <w:r w:rsidRPr="00332EE7"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B21" w:rsidRPr="00332EE7" w:rsidRDefault="00EA6547" w:rsidP="00D827A0">
            <w:pPr>
              <w:jc w:val="center"/>
              <w:rPr>
                <w:b/>
                <w:bCs/>
                <w:iCs/>
                <w:sz w:val="24"/>
                <w:szCs w:val="24"/>
                <w:highlight w:val="yellow"/>
              </w:rPr>
            </w:pPr>
            <w:r>
              <w:rPr>
                <w:b/>
                <w:bCs/>
                <w:iCs/>
                <w:sz w:val="24"/>
                <w:szCs w:val="24"/>
              </w:rPr>
              <w:t>16</w:t>
            </w:r>
          </w:p>
        </w:tc>
      </w:tr>
      <w:tr w:rsidR="007D1B21" w:rsidRPr="00332EE7" w:rsidTr="00040F07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1B21" w:rsidRPr="00332EE7" w:rsidRDefault="007D1B21" w:rsidP="00F6108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7D1B21" w:rsidRPr="00332EE7" w:rsidRDefault="007D1B21" w:rsidP="00026115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332EE7">
              <w:rPr>
                <w:i/>
                <w:iCs/>
                <w:sz w:val="24"/>
                <w:szCs w:val="24"/>
              </w:rPr>
              <w:t>и</w:t>
            </w:r>
            <w:r w:rsidRPr="00332EE7">
              <w:rPr>
                <w:i/>
                <w:iCs/>
                <w:sz w:val="24"/>
                <w:szCs w:val="24"/>
              </w:rPr>
              <w:t>н</w:t>
            </w:r>
            <w:r w:rsidRPr="00332EE7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332EE7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D1B21" w:rsidRPr="00332EE7" w:rsidRDefault="007D1B21" w:rsidP="00026115">
            <w:pPr>
              <w:jc w:val="center"/>
              <w:rPr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D1B21" w:rsidRPr="00332EE7" w:rsidRDefault="007D1B21" w:rsidP="00026115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D1B21" w:rsidRPr="00332EE7" w:rsidRDefault="007D1B21" w:rsidP="00026115">
            <w:pPr>
              <w:jc w:val="center"/>
              <w:rPr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D1B21" w:rsidRPr="00332EE7" w:rsidRDefault="007D1B21" w:rsidP="00026115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b/>
                <w:bCs/>
                <w:i/>
                <w:iCs/>
                <w:sz w:val="24"/>
                <w:szCs w:val="24"/>
                <w:highlight w:val="yellow"/>
              </w:rPr>
            </w:pPr>
          </w:p>
        </w:tc>
      </w:tr>
      <w:tr w:rsidR="007D1B21" w:rsidRPr="00332EE7" w:rsidTr="00040F07">
        <w:trPr>
          <w:trHeight w:val="810"/>
        </w:trPr>
        <w:tc>
          <w:tcPr>
            <w:tcW w:w="55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7D1B21" w:rsidRPr="00332EE7" w:rsidRDefault="007D1B21" w:rsidP="00140D44">
            <w:pPr>
              <w:rPr>
                <w:bCs/>
                <w:color w:val="000000"/>
                <w:sz w:val="24"/>
                <w:szCs w:val="24"/>
              </w:rPr>
            </w:pPr>
            <w:r w:rsidRPr="00332EE7">
              <w:rPr>
                <w:bCs/>
                <w:color w:val="000000"/>
                <w:sz w:val="24"/>
                <w:szCs w:val="24"/>
              </w:rPr>
              <w:t>Тема 3. Проекты в системе функционального     и стратегического менеджмента</w:t>
            </w:r>
          </w:p>
          <w:p w:rsidR="007D1B21" w:rsidRPr="00332EE7" w:rsidRDefault="007D1B21" w:rsidP="0087443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1B21" w:rsidRPr="00332EE7" w:rsidRDefault="007D1B21" w:rsidP="00026115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1B21" w:rsidRPr="00332EE7" w:rsidRDefault="007D1B21" w:rsidP="00F54178">
            <w:pPr>
              <w:jc w:val="center"/>
              <w:rPr>
                <w:iCs/>
                <w:sz w:val="24"/>
                <w:szCs w:val="24"/>
              </w:rPr>
            </w:pPr>
            <w:r w:rsidRPr="00332EE7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1B21" w:rsidRPr="00332EE7" w:rsidRDefault="007D1B21" w:rsidP="0002611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1B21" w:rsidRPr="00332EE7" w:rsidRDefault="00EA6547" w:rsidP="0002611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1B21" w:rsidRPr="00332EE7" w:rsidRDefault="00E93945" w:rsidP="00D827A0">
            <w:pPr>
              <w:jc w:val="center"/>
              <w:rPr>
                <w:iCs/>
                <w:sz w:val="24"/>
                <w:szCs w:val="24"/>
              </w:rPr>
            </w:pPr>
            <w:r w:rsidRPr="00332EE7"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1B21" w:rsidRPr="00332EE7" w:rsidRDefault="00EA6547" w:rsidP="00D827A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18</w:t>
            </w:r>
          </w:p>
        </w:tc>
      </w:tr>
      <w:tr w:rsidR="007D1B21" w:rsidRPr="00332EE7" w:rsidTr="00E80D7A">
        <w:trPr>
          <w:trHeight w:val="810"/>
        </w:trPr>
        <w:tc>
          <w:tcPr>
            <w:tcW w:w="5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1B21" w:rsidRPr="00332EE7" w:rsidRDefault="007D1B21" w:rsidP="0087443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D1B21" w:rsidRPr="00332EE7" w:rsidRDefault="007D1B21" w:rsidP="00026115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332EE7">
              <w:rPr>
                <w:i/>
                <w:iCs/>
                <w:sz w:val="24"/>
                <w:szCs w:val="24"/>
              </w:rPr>
              <w:t>и</w:t>
            </w:r>
            <w:r w:rsidRPr="00332EE7">
              <w:rPr>
                <w:i/>
                <w:iCs/>
                <w:sz w:val="24"/>
                <w:szCs w:val="24"/>
              </w:rPr>
              <w:t>н</w:t>
            </w:r>
            <w:r w:rsidRPr="00332EE7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332EE7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1B21" w:rsidRPr="00332EE7" w:rsidRDefault="007D1B21" w:rsidP="00026115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1B21" w:rsidRPr="00332EE7" w:rsidRDefault="007D1B21" w:rsidP="00026115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1B21" w:rsidRPr="00332EE7" w:rsidRDefault="007D1B21" w:rsidP="00026115">
            <w:pPr>
              <w:jc w:val="center"/>
              <w:rPr>
                <w:iCs/>
                <w:sz w:val="24"/>
                <w:szCs w:val="24"/>
                <w:highlight w:val="yellow"/>
              </w:rPr>
            </w:pPr>
            <w:r w:rsidRPr="00332EE7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D1B21" w:rsidRPr="00332EE7" w:rsidRDefault="007D1B21" w:rsidP="00026115">
            <w:pPr>
              <w:jc w:val="center"/>
              <w:rPr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1B21" w:rsidRPr="00332EE7" w:rsidRDefault="00040F07" w:rsidP="00026115">
            <w:pPr>
              <w:jc w:val="center"/>
              <w:rPr>
                <w:b/>
                <w:bCs/>
                <w:i/>
                <w:iCs/>
                <w:sz w:val="24"/>
                <w:szCs w:val="24"/>
                <w:highlight w:val="yellow"/>
              </w:rPr>
            </w:pPr>
            <w:r w:rsidRPr="00040F07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EA6547" w:rsidRPr="00332EE7" w:rsidTr="00040F07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A6547" w:rsidRPr="00332EE7" w:rsidRDefault="00EA6547" w:rsidP="007C3C2A">
            <w:pPr>
              <w:rPr>
                <w:bCs/>
                <w:color w:val="000000"/>
                <w:sz w:val="24"/>
                <w:szCs w:val="24"/>
              </w:rPr>
            </w:pPr>
            <w:r w:rsidRPr="00332EE7">
              <w:rPr>
                <w:bCs/>
                <w:color w:val="000000"/>
                <w:sz w:val="24"/>
                <w:szCs w:val="24"/>
              </w:rPr>
              <w:t>Тема  4. Окружение проекта</w:t>
            </w:r>
          </w:p>
          <w:p w:rsidR="00EA6547" w:rsidRPr="00332EE7" w:rsidRDefault="00EA6547" w:rsidP="0087443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6547" w:rsidRPr="00332EE7" w:rsidRDefault="00EA6547" w:rsidP="00026115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A6547" w:rsidP="00026115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  <w:r w:rsidRPr="00332EE7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A6547" w:rsidP="00026115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A6547" w:rsidP="00026115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  <w:r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A6547" w:rsidP="00026115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  <w:r w:rsidRPr="00332EE7"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A6547" w:rsidP="00D827A0">
            <w:pPr>
              <w:jc w:val="center"/>
              <w:rPr>
                <w:b/>
                <w:bCs/>
                <w:iCs/>
                <w:sz w:val="24"/>
                <w:szCs w:val="24"/>
                <w:highlight w:val="yellow"/>
              </w:rPr>
            </w:pPr>
            <w:r>
              <w:rPr>
                <w:b/>
                <w:bCs/>
                <w:iCs/>
                <w:sz w:val="24"/>
                <w:szCs w:val="24"/>
              </w:rPr>
              <w:t>17</w:t>
            </w:r>
          </w:p>
        </w:tc>
      </w:tr>
      <w:tr w:rsidR="00EA6547" w:rsidRPr="00332EE7" w:rsidTr="00E80D7A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547" w:rsidRPr="00332EE7" w:rsidRDefault="00EA6547" w:rsidP="007C3C2A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A6547" w:rsidRPr="00332EE7" w:rsidRDefault="00EA6547" w:rsidP="00026115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332EE7">
              <w:rPr>
                <w:i/>
                <w:iCs/>
                <w:sz w:val="24"/>
                <w:szCs w:val="24"/>
              </w:rPr>
              <w:t>и</w:t>
            </w:r>
            <w:r w:rsidRPr="00332EE7">
              <w:rPr>
                <w:i/>
                <w:iCs/>
                <w:sz w:val="24"/>
                <w:szCs w:val="24"/>
              </w:rPr>
              <w:t>н</w:t>
            </w:r>
            <w:r w:rsidRPr="00332EE7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332EE7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026115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026115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026115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  <w:r w:rsidRPr="00332EE7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A6547" w:rsidRPr="00332EE7" w:rsidRDefault="00EA6547" w:rsidP="00026115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040F07" w:rsidP="00026115">
            <w:pPr>
              <w:jc w:val="center"/>
              <w:rPr>
                <w:b/>
                <w:bCs/>
                <w:i/>
                <w:iCs/>
                <w:sz w:val="24"/>
                <w:szCs w:val="24"/>
                <w:highlight w:val="yellow"/>
              </w:rPr>
            </w:pPr>
            <w:r w:rsidRPr="00040F07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7D1B21" w:rsidRPr="00332EE7" w:rsidTr="00040F07">
        <w:trPr>
          <w:trHeight w:val="810"/>
        </w:trPr>
        <w:tc>
          <w:tcPr>
            <w:tcW w:w="55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7D1B21" w:rsidRPr="00332EE7" w:rsidRDefault="007D1B21" w:rsidP="007C3C2A">
            <w:pPr>
              <w:rPr>
                <w:bCs/>
                <w:color w:val="000000"/>
                <w:sz w:val="24"/>
                <w:szCs w:val="24"/>
              </w:rPr>
            </w:pPr>
            <w:r w:rsidRPr="00332EE7">
              <w:rPr>
                <w:bCs/>
                <w:color w:val="000000"/>
                <w:sz w:val="24"/>
                <w:szCs w:val="24"/>
              </w:rPr>
              <w:t>Тема 5. Управление отношениями со стейкхолд</w:t>
            </w:r>
            <w:r w:rsidRPr="00332EE7">
              <w:rPr>
                <w:bCs/>
                <w:color w:val="000000"/>
                <w:sz w:val="24"/>
                <w:szCs w:val="24"/>
              </w:rPr>
              <w:t>е</w:t>
            </w:r>
            <w:r w:rsidRPr="00332EE7">
              <w:rPr>
                <w:bCs/>
                <w:color w:val="000000"/>
                <w:sz w:val="24"/>
                <w:szCs w:val="24"/>
              </w:rPr>
              <w:t>рами проекта</w:t>
            </w:r>
          </w:p>
          <w:p w:rsidR="007D1B21" w:rsidRPr="00332EE7" w:rsidRDefault="007D1B21" w:rsidP="007C3C2A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1B21" w:rsidRPr="00332EE7" w:rsidRDefault="007D1B21" w:rsidP="00026115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1B21" w:rsidRPr="00332EE7" w:rsidRDefault="007D1B21" w:rsidP="00026115">
            <w:pPr>
              <w:jc w:val="center"/>
              <w:rPr>
                <w:iCs/>
                <w:sz w:val="24"/>
                <w:szCs w:val="24"/>
                <w:highlight w:val="yellow"/>
              </w:rPr>
            </w:pPr>
            <w:r w:rsidRPr="00332EE7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1B21" w:rsidRPr="00332EE7" w:rsidRDefault="007D1B21" w:rsidP="00026115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1B21" w:rsidRPr="00332EE7" w:rsidRDefault="00EA6547" w:rsidP="00026115">
            <w:pPr>
              <w:jc w:val="center"/>
              <w:rPr>
                <w:iCs/>
                <w:sz w:val="24"/>
                <w:szCs w:val="24"/>
                <w:highlight w:val="yellow"/>
              </w:rPr>
            </w:pPr>
            <w:r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1B21" w:rsidRPr="00332EE7" w:rsidRDefault="00EA6547" w:rsidP="00026115">
            <w:pPr>
              <w:jc w:val="center"/>
              <w:rPr>
                <w:iCs/>
                <w:sz w:val="24"/>
                <w:szCs w:val="24"/>
                <w:highlight w:val="yellow"/>
              </w:rPr>
            </w:pPr>
            <w:r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1B21" w:rsidRPr="00332EE7" w:rsidRDefault="00EA6547" w:rsidP="00026115">
            <w:pPr>
              <w:jc w:val="center"/>
              <w:rPr>
                <w:b/>
                <w:bCs/>
                <w:iCs/>
                <w:sz w:val="24"/>
                <w:szCs w:val="24"/>
                <w:highlight w:val="yellow"/>
              </w:rPr>
            </w:pPr>
            <w:r>
              <w:rPr>
                <w:b/>
                <w:bCs/>
                <w:iCs/>
                <w:sz w:val="24"/>
                <w:szCs w:val="24"/>
              </w:rPr>
              <w:t>15</w:t>
            </w:r>
          </w:p>
        </w:tc>
      </w:tr>
      <w:tr w:rsidR="007D1B21" w:rsidRPr="00332EE7" w:rsidTr="00E80D7A">
        <w:trPr>
          <w:trHeight w:val="810"/>
        </w:trPr>
        <w:tc>
          <w:tcPr>
            <w:tcW w:w="5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1B21" w:rsidRPr="00332EE7" w:rsidRDefault="007D1B21" w:rsidP="007C3C2A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D1B21" w:rsidRPr="00332EE7" w:rsidRDefault="007D1B21" w:rsidP="00026115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332EE7">
              <w:rPr>
                <w:i/>
                <w:iCs/>
                <w:sz w:val="24"/>
                <w:szCs w:val="24"/>
              </w:rPr>
              <w:t>и</w:t>
            </w:r>
            <w:r w:rsidRPr="00332EE7">
              <w:rPr>
                <w:i/>
                <w:iCs/>
                <w:sz w:val="24"/>
                <w:szCs w:val="24"/>
              </w:rPr>
              <w:t>н</w:t>
            </w:r>
            <w:r w:rsidRPr="00332EE7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332EE7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1B21" w:rsidRPr="00040F07" w:rsidRDefault="00040F07" w:rsidP="00026115">
            <w:pPr>
              <w:jc w:val="center"/>
              <w:rPr>
                <w:i/>
                <w:iCs/>
                <w:sz w:val="24"/>
                <w:szCs w:val="24"/>
              </w:rPr>
            </w:pPr>
            <w:r w:rsidRPr="00040F07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1B21" w:rsidRPr="00040F07" w:rsidRDefault="007D1B21" w:rsidP="0002611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1B21" w:rsidRPr="00040F07" w:rsidRDefault="007D1B21" w:rsidP="0002611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D1B21" w:rsidRPr="00040F07" w:rsidRDefault="007D1B21" w:rsidP="0002611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1B21" w:rsidRPr="00040F07" w:rsidRDefault="00040F07" w:rsidP="0002611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40F07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040F07" w:rsidRPr="00332EE7" w:rsidTr="00040F07">
        <w:trPr>
          <w:trHeight w:val="810"/>
        </w:trPr>
        <w:tc>
          <w:tcPr>
            <w:tcW w:w="55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40F07" w:rsidRPr="00332EE7" w:rsidRDefault="00040F07" w:rsidP="007C3C2A">
            <w:pPr>
              <w:rPr>
                <w:bCs/>
                <w:color w:val="000000"/>
                <w:sz w:val="24"/>
                <w:szCs w:val="24"/>
              </w:rPr>
            </w:pPr>
            <w:r w:rsidRPr="00332EE7">
              <w:rPr>
                <w:bCs/>
                <w:color w:val="000000"/>
                <w:sz w:val="24"/>
                <w:szCs w:val="24"/>
              </w:rPr>
              <w:t>Тема 6. Команда проекта</w:t>
            </w:r>
          </w:p>
          <w:p w:rsidR="00040F07" w:rsidRPr="00332EE7" w:rsidRDefault="00040F07" w:rsidP="007C3C2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0F07" w:rsidRPr="00332EE7" w:rsidRDefault="00040F07" w:rsidP="00292170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0F07" w:rsidRPr="00332EE7" w:rsidRDefault="00040F07" w:rsidP="00026115">
            <w:pPr>
              <w:jc w:val="center"/>
              <w:rPr>
                <w:iCs/>
                <w:sz w:val="24"/>
                <w:szCs w:val="24"/>
                <w:highlight w:val="yellow"/>
              </w:rPr>
            </w:pPr>
            <w:r w:rsidRPr="00332EE7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0F07" w:rsidRPr="00332EE7" w:rsidRDefault="00040F07" w:rsidP="00026115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0F07" w:rsidRPr="00332EE7" w:rsidRDefault="00040F07" w:rsidP="00026115">
            <w:pPr>
              <w:jc w:val="center"/>
              <w:rPr>
                <w:iCs/>
                <w:sz w:val="24"/>
                <w:szCs w:val="24"/>
                <w:highlight w:val="yellow"/>
              </w:rPr>
            </w:pPr>
            <w:r w:rsidRPr="00332EE7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0F07" w:rsidRPr="00332EE7" w:rsidRDefault="00040F07" w:rsidP="00026115">
            <w:pPr>
              <w:jc w:val="center"/>
              <w:rPr>
                <w:iCs/>
                <w:sz w:val="24"/>
                <w:szCs w:val="24"/>
              </w:rPr>
            </w:pPr>
            <w:r w:rsidRPr="00332EE7"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0F07" w:rsidRPr="00332EE7" w:rsidRDefault="00040F07" w:rsidP="0002611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</w:t>
            </w:r>
            <w:r w:rsidRPr="00332EE7">
              <w:rPr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040F07" w:rsidRPr="00332EE7" w:rsidTr="00453C08">
        <w:trPr>
          <w:trHeight w:val="810"/>
        </w:trPr>
        <w:tc>
          <w:tcPr>
            <w:tcW w:w="5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0F07" w:rsidRPr="00332EE7" w:rsidRDefault="00040F07" w:rsidP="007C3C2A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40F07" w:rsidRPr="00332EE7" w:rsidRDefault="00040F07" w:rsidP="00292170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332EE7">
              <w:rPr>
                <w:i/>
                <w:iCs/>
                <w:sz w:val="24"/>
                <w:szCs w:val="24"/>
              </w:rPr>
              <w:t>и</w:t>
            </w:r>
            <w:r w:rsidRPr="00332EE7">
              <w:rPr>
                <w:i/>
                <w:iCs/>
                <w:sz w:val="24"/>
                <w:szCs w:val="24"/>
              </w:rPr>
              <w:t>н</w:t>
            </w:r>
            <w:r w:rsidRPr="00332EE7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332EE7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40F07" w:rsidRPr="00332EE7" w:rsidRDefault="00040F07" w:rsidP="00026115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40F07" w:rsidRPr="00332EE7" w:rsidRDefault="00040F07" w:rsidP="00026115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40F07" w:rsidRPr="00332EE7" w:rsidRDefault="00040F07" w:rsidP="00026115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  <w:r w:rsidRPr="00332EE7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40F07" w:rsidRPr="00332EE7" w:rsidRDefault="00040F07" w:rsidP="00026115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40F07" w:rsidRPr="00332EE7" w:rsidRDefault="00040F07" w:rsidP="00026115">
            <w:pPr>
              <w:jc w:val="center"/>
              <w:rPr>
                <w:b/>
                <w:bCs/>
                <w:i/>
                <w:iCs/>
                <w:sz w:val="24"/>
                <w:szCs w:val="24"/>
                <w:highlight w:val="yellow"/>
              </w:rPr>
            </w:pPr>
            <w:r w:rsidRPr="00040F07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7D1B21" w:rsidRPr="00332EE7" w:rsidTr="006D6333">
        <w:trPr>
          <w:trHeight w:val="159"/>
        </w:trPr>
        <w:tc>
          <w:tcPr>
            <w:tcW w:w="10031" w:type="dxa"/>
            <w:gridSpan w:val="8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1B21" w:rsidRPr="00332EE7" w:rsidRDefault="007D1B21" w:rsidP="007D1B21">
            <w:pPr>
              <w:jc w:val="center"/>
              <w:rPr>
                <w:b/>
                <w:bCs/>
                <w:i/>
                <w:iCs/>
                <w:sz w:val="24"/>
                <w:szCs w:val="24"/>
                <w:highlight w:val="yellow"/>
              </w:rPr>
            </w:pPr>
            <w:r w:rsidRPr="00332EE7">
              <w:rPr>
                <w:sz w:val="24"/>
                <w:szCs w:val="24"/>
              </w:rPr>
              <w:t>Раздел I</w:t>
            </w:r>
            <w:r w:rsidRPr="00332EE7">
              <w:rPr>
                <w:sz w:val="24"/>
                <w:szCs w:val="24"/>
                <w:lang w:val="en-US"/>
              </w:rPr>
              <w:t>I</w:t>
            </w:r>
            <w:r w:rsidRPr="00332EE7">
              <w:rPr>
                <w:sz w:val="24"/>
                <w:szCs w:val="24"/>
              </w:rPr>
              <w:t xml:space="preserve">. Управление проектами </w:t>
            </w:r>
          </w:p>
        </w:tc>
      </w:tr>
      <w:tr w:rsidR="007D1B21" w:rsidRPr="00332EE7" w:rsidTr="00040F07">
        <w:trPr>
          <w:trHeight w:val="343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1B21" w:rsidRPr="00332EE7" w:rsidRDefault="007D1B21" w:rsidP="00EA6547">
            <w:pPr>
              <w:jc w:val="both"/>
              <w:rPr>
                <w:sz w:val="24"/>
                <w:szCs w:val="24"/>
              </w:rPr>
            </w:pPr>
            <w:r w:rsidRPr="00332EE7">
              <w:rPr>
                <w:bCs/>
                <w:color w:val="000000"/>
                <w:sz w:val="24"/>
                <w:szCs w:val="24"/>
              </w:rPr>
              <w:t xml:space="preserve">Тема </w:t>
            </w:r>
            <w:r w:rsidR="00EA6547">
              <w:rPr>
                <w:bCs/>
                <w:color w:val="000000"/>
                <w:sz w:val="24"/>
                <w:szCs w:val="24"/>
              </w:rPr>
              <w:t>7.</w:t>
            </w:r>
            <w:r w:rsidRPr="00332EE7">
              <w:rPr>
                <w:bCs/>
                <w:color w:val="000000"/>
                <w:sz w:val="24"/>
                <w:szCs w:val="24"/>
              </w:rPr>
              <w:t xml:space="preserve"> Принятие решений в управлении</w:t>
            </w:r>
            <w:r w:rsidRPr="00332EE7">
              <w:rPr>
                <w:color w:val="000000"/>
                <w:sz w:val="24"/>
                <w:szCs w:val="24"/>
              </w:rPr>
              <w:br/>
            </w:r>
            <w:r w:rsidRPr="00332EE7">
              <w:rPr>
                <w:bCs/>
                <w:color w:val="000000"/>
                <w:sz w:val="24"/>
                <w:szCs w:val="24"/>
              </w:rPr>
              <w:t>проектами</w:t>
            </w:r>
            <w:r w:rsidRPr="00332EE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1B21" w:rsidRPr="00332EE7" w:rsidRDefault="007D1B21" w:rsidP="00F54178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1B21" w:rsidRPr="00332EE7" w:rsidRDefault="00EA6547" w:rsidP="00026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1B21" w:rsidRPr="00332EE7" w:rsidRDefault="00E93945" w:rsidP="00D827A0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1B21" w:rsidRPr="00332EE7" w:rsidRDefault="00EA6547" w:rsidP="00D827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</w:p>
        </w:tc>
      </w:tr>
      <w:tr w:rsidR="007D1B21" w:rsidRPr="00332EE7" w:rsidTr="006D6333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1B21" w:rsidRPr="00332EE7" w:rsidRDefault="007D1B21" w:rsidP="0087443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332EE7">
              <w:rPr>
                <w:i/>
                <w:iCs/>
                <w:sz w:val="24"/>
                <w:szCs w:val="24"/>
              </w:rPr>
              <w:t>и</w:t>
            </w:r>
            <w:r w:rsidRPr="00332EE7">
              <w:rPr>
                <w:i/>
                <w:iCs/>
                <w:sz w:val="24"/>
                <w:szCs w:val="24"/>
              </w:rPr>
              <w:t>н</w:t>
            </w:r>
            <w:r w:rsidRPr="00332EE7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332EE7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1B21" w:rsidRPr="00332EE7" w:rsidRDefault="007D1B21" w:rsidP="00026115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1B21" w:rsidRPr="00332EE7" w:rsidRDefault="00040F07" w:rsidP="0087443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7D1B21" w:rsidRPr="00332EE7" w:rsidTr="006D6333">
        <w:trPr>
          <w:trHeight w:val="305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1B21" w:rsidRPr="00332EE7" w:rsidRDefault="007D1B21" w:rsidP="00EA6547">
            <w:pPr>
              <w:ind w:right="204"/>
              <w:jc w:val="both"/>
              <w:rPr>
                <w:color w:val="000000"/>
                <w:sz w:val="24"/>
                <w:szCs w:val="24"/>
              </w:rPr>
            </w:pPr>
            <w:r w:rsidRPr="00332EE7">
              <w:rPr>
                <w:bCs/>
                <w:color w:val="000000"/>
                <w:sz w:val="24"/>
                <w:szCs w:val="24"/>
              </w:rPr>
              <w:t xml:space="preserve">Тема </w:t>
            </w:r>
            <w:r w:rsidR="00EA6547">
              <w:rPr>
                <w:bCs/>
                <w:color w:val="000000"/>
                <w:sz w:val="24"/>
                <w:szCs w:val="24"/>
              </w:rPr>
              <w:t xml:space="preserve">8. </w:t>
            </w:r>
            <w:r w:rsidRPr="00332EE7">
              <w:rPr>
                <w:bCs/>
                <w:color w:val="000000"/>
                <w:sz w:val="24"/>
                <w:szCs w:val="24"/>
              </w:rPr>
              <w:t xml:space="preserve"> Управление проектами в условиях  нео</w:t>
            </w:r>
            <w:r w:rsidRPr="00332EE7">
              <w:rPr>
                <w:bCs/>
                <w:color w:val="000000"/>
                <w:sz w:val="24"/>
                <w:szCs w:val="24"/>
              </w:rPr>
              <w:t>п</w:t>
            </w:r>
            <w:r w:rsidRPr="00332EE7">
              <w:rPr>
                <w:bCs/>
                <w:color w:val="000000"/>
                <w:sz w:val="24"/>
                <w:szCs w:val="24"/>
              </w:rPr>
              <w:t xml:space="preserve">ределенности и риска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B21" w:rsidRPr="00332EE7" w:rsidRDefault="007D1B21" w:rsidP="00F54178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B21" w:rsidRPr="00332EE7" w:rsidRDefault="00040F07" w:rsidP="00026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B21" w:rsidRPr="00332EE7" w:rsidRDefault="00E93945" w:rsidP="00874431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B21" w:rsidRPr="00332EE7" w:rsidRDefault="00040F07" w:rsidP="00D827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</w:p>
        </w:tc>
      </w:tr>
      <w:tr w:rsidR="007D1B21" w:rsidRPr="00332EE7" w:rsidTr="006D6333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1B21" w:rsidRPr="00332EE7" w:rsidRDefault="007D1B21" w:rsidP="0087443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332EE7">
              <w:rPr>
                <w:i/>
                <w:iCs/>
                <w:sz w:val="24"/>
                <w:szCs w:val="24"/>
              </w:rPr>
              <w:t>и</w:t>
            </w:r>
            <w:r w:rsidRPr="00332EE7">
              <w:rPr>
                <w:i/>
                <w:iCs/>
                <w:sz w:val="24"/>
                <w:szCs w:val="24"/>
              </w:rPr>
              <w:t>н</w:t>
            </w:r>
            <w:r w:rsidRPr="00332EE7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332EE7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iCs/>
                <w:sz w:val="24"/>
                <w:szCs w:val="24"/>
              </w:rPr>
            </w:pPr>
            <w:r w:rsidRPr="00332EE7">
              <w:rPr>
                <w:iCs/>
                <w:sz w:val="24"/>
                <w:szCs w:val="24"/>
              </w:rPr>
              <w:t> </w:t>
            </w:r>
            <w:r w:rsidR="00040F07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1B21" w:rsidRPr="00332EE7" w:rsidRDefault="007D1B21" w:rsidP="00026115">
            <w:pPr>
              <w:jc w:val="center"/>
              <w:rPr>
                <w:iCs/>
                <w:sz w:val="24"/>
                <w:szCs w:val="24"/>
              </w:rPr>
            </w:pPr>
            <w:r w:rsidRPr="00332EE7">
              <w:rPr>
                <w:iCs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1B21" w:rsidRPr="00332EE7" w:rsidRDefault="00040F07" w:rsidP="00874431">
            <w:pPr>
              <w:jc w:val="center"/>
              <w:rPr>
                <w:b/>
                <w:bCs/>
                <w:i/>
                <w:iCs/>
                <w:sz w:val="24"/>
                <w:szCs w:val="24"/>
                <w:highlight w:val="yellow"/>
              </w:rPr>
            </w:pPr>
            <w:r w:rsidRPr="00040F07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7D1B21" w:rsidRPr="00332EE7" w:rsidTr="006D6333">
        <w:trPr>
          <w:trHeight w:val="268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1B21" w:rsidRPr="00332EE7" w:rsidRDefault="007D1B21" w:rsidP="00EA6547">
            <w:pPr>
              <w:jc w:val="both"/>
              <w:rPr>
                <w:color w:val="000000"/>
                <w:sz w:val="24"/>
                <w:szCs w:val="24"/>
              </w:rPr>
            </w:pPr>
            <w:r w:rsidRPr="00332EE7">
              <w:rPr>
                <w:bCs/>
                <w:color w:val="000000"/>
                <w:sz w:val="24"/>
                <w:szCs w:val="24"/>
              </w:rPr>
              <w:t xml:space="preserve">Тема </w:t>
            </w:r>
            <w:r w:rsidR="00EA6547">
              <w:rPr>
                <w:bCs/>
                <w:color w:val="000000"/>
                <w:sz w:val="24"/>
                <w:szCs w:val="24"/>
              </w:rPr>
              <w:t>9.</w:t>
            </w:r>
            <w:r w:rsidRPr="00332EE7">
              <w:rPr>
                <w:bCs/>
                <w:color w:val="000000"/>
                <w:sz w:val="24"/>
                <w:szCs w:val="24"/>
              </w:rPr>
              <w:t xml:space="preserve"> Составление сметы и бюджета проекта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B21" w:rsidRPr="00332EE7" w:rsidRDefault="007D1B21" w:rsidP="00F54178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B21" w:rsidRPr="00332EE7" w:rsidRDefault="00040F07" w:rsidP="00026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B21" w:rsidRPr="00332EE7" w:rsidRDefault="00E93945" w:rsidP="00D827A0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B21" w:rsidRPr="00332EE7" w:rsidRDefault="00040F07" w:rsidP="00D827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</w:p>
        </w:tc>
      </w:tr>
      <w:tr w:rsidR="007D1B21" w:rsidRPr="00332EE7" w:rsidTr="006D6333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1B21" w:rsidRPr="00332EE7" w:rsidRDefault="007D1B21" w:rsidP="0087443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332EE7">
              <w:rPr>
                <w:i/>
                <w:iCs/>
                <w:sz w:val="24"/>
                <w:szCs w:val="24"/>
              </w:rPr>
              <w:t>и</w:t>
            </w:r>
            <w:r w:rsidRPr="00332EE7">
              <w:rPr>
                <w:i/>
                <w:iCs/>
                <w:sz w:val="24"/>
                <w:szCs w:val="24"/>
              </w:rPr>
              <w:t>н</w:t>
            </w:r>
            <w:r w:rsidRPr="00332EE7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332EE7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iCs/>
                <w:sz w:val="24"/>
                <w:szCs w:val="24"/>
              </w:rPr>
            </w:pPr>
            <w:r w:rsidRPr="00332EE7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1B21" w:rsidRPr="00332EE7" w:rsidRDefault="007D1B21" w:rsidP="00026115">
            <w:pPr>
              <w:jc w:val="center"/>
              <w:rPr>
                <w:iCs/>
                <w:sz w:val="24"/>
                <w:szCs w:val="24"/>
              </w:rPr>
            </w:pPr>
            <w:r w:rsidRPr="00332EE7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D1B21" w:rsidRPr="00332EE7" w:rsidTr="00040F07">
        <w:trPr>
          <w:trHeight w:val="407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D1B21" w:rsidRPr="00332EE7" w:rsidRDefault="007D1B21" w:rsidP="00EA6547">
            <w:pPr>
              <w:rPr>
                <w:sz w:val="24"/>
                <w:szCs w:val="24"/>
              </w:rPr>
            </w:pPr>
            <w:r w:rsidRPr="00332EE7">
              <w:rPr>
                <w:bCs/>
                <w:color w:val="000000"/>
                <w:sz w:val="24"/>
                <w:szCs w:val="24"/>
              </w:rPr>
              <w:t xml:space="preserve">Тема </w:t>
            </w:r>
            <w:r w:rsidR="00EA6547">
              <w:rPr>
                <w:bCs/>
                <w:color w:val="000000"/>
                <w:sz w:val="24"/>
                <w:szCs w:val="24"/>
              </w:rPr>
              <w:t>10</w:t>
            </w:r>
            <w:r w:rsidRPr="00332EE7">
              <w:rPr>
                <w:bCs/>
                <w:color w:val="000000"/>
                <w:sz w:val="24"/>
                <w:szCs w:val="24"/>
              </w:rPr>
              <w:t xml:space="preserve">. Планирование проекта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1B21" w:rsidRPr="00332EE7" w:rsidRDefault="007D1B21" w:rsidP="00E43C4F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1B21" w:rsidRPr="00332EE7" w:rsidRDefault="007D1B21" w:rsidP="00F54178">
            <w:pPr>
              <w:jc w:val="center"/>
              <w:rPr>
                <w:iCs/>
                <w:sz w:val="24"/>
                <w:szCs w:val="24"/>
              </w:rPr>
            </w:pPr>
            <w:r w:rsidRPr="00332EE7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B21" w:rsidRPr="00332EE7" w:rsidRDefault="00040F07" w:rsidP="0002611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B21" w:rsidRPr="00332EE7" w:rsidRDefault="00E93945" w:rsidP="00874431">
            <w:pPr>
              <w:jc w:val="center"/>
              <w:rPr>
                <w:iCs/>
                <w:sz w:val="24"/>
                <w:szCs w:val="24"/>
              </w:rPr>
            </w:pPr>
            <w:r w:rsidRPr="00332EE7"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B21" w:rsidRPr="00332EE7" w:rsidRDefault="00040F07" w:rsidP="00D827A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17</w:t>
            </w:r>
          </w:p>
        </w:tc>
      </w:tr>
      <w:tr w:rsidR="007D1B21" w:rsidRPr="00332EE7" w:rsidTr="006D6333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1B21" w:rsidRPr="00332EE7" w:rsidRDefault="007D1B21" w:rsidP="0087443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D1B21" w:rsidRPr="00332EE7" w:rsidRDefault="007D1B21" w:rsidP="00E43C4F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332EE7">
              <w:rPr>
                <w:i/>
                <w:iCs/>
                <w:sz w:val="24"/>
                <w:szCs w:val="24"/>
              </w:rPr>
              <w:t>и</w:t>
            </w:r>
            <w:r w:rsidRPr="00332EE7">
              <w:rPr>
                <w:i/>
                <w:iCs/>
                <w:sz w:val="24"/>
                <w:szCs w:val="24"/>
              </w:rPr>
              <w:t>н</w:t>
            </w:r>
            <w:r w:rsidRPr="00332EE7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332EE7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1B21" w:rsidRPr="00332EE7" w:rsidRDefault="007D1B21" w:rsidP="00026115">
            <w:pPr>
              <w:jc w:val="center"/>
              <w:rPr>
                <w:iCs/>
                <w:sz w:val="24"/>
                <w:szCs w:val="24"/>
              </w:rPr>
            </w:pPr>
            <w:r w:rsidRPr="00332EE7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1B21" w:rsidRPr="00332EE7" w:rsidRDefault="00040F07" w:rsidP="00874431">
            <w:pPr>
              <w:jc w:val="center"/>
              <w:rPr>
                <w:b/>
                <w:bCs/>
                <w:i/>
                <w:iCs/>
                <w:sz w:val="24"/>
                <w:szCs w:val="24"/>
                <w:highlight w:val="yellow"/>
              </w:rPr>
            </w:pPr>
            <w:r w:rsidRPr="00040F07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7D1B21" w:rsidRPr="00332EE7" w:rsidTr="00040F07">
        <w:trPr>
          <w:trHeight w:val="303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D1B21" w:rsidRPr="00332EE7" w:rsidRDefault="007D1B21" w:rsidP="00874431">
            <w:pPr>
              <w:rPr>
                <w:sz w:val="24"/>
                <w:szCs w:val="24"/>
              </w:rPr>
            </w:pPr>
          </w:p>
          <w:p w:rsidR="007D1B21" w:rsidRPr="00332EE7" w:rsidRDefault="007D1B21" w:rsidP="00EA6547">
            <w:pPr>
              <w:rPr>
                <w:sz w:val="24"/>
                <w:szCs w:val="24"/>
              </w:rPr>
            </w:pPr>
            <w:r w:rsidRPr="00332EE7">
              <w:rPr>
                <w:bCs/>
                <w:color w:val="000000"/>
                <w:sz w:val="24"/>
                <w:szCs w:val="24"/>
              </w:rPr>
              <w:t xml:space="preserve">Тема </w:t>
            </w:r>
            <w:r w:rsidR="00EA6547">
              <w:rPr>
                <w:bCs/>
                <w:color w:val="000000"/>
                <w:sz w:val="24"/>
                <w:szCs w:val="24"/>
              </w:rPr>
              <w:t>11</w:t>
            </w:r>
            <w:r w:rsidRPr="00332EE7">
              <w:rPr>
                <w:bCs/>
                <w:color w:val="000000"/>
                <w:sz w:val="24"/>
                <w:szCs w:val="24"/>
              </w:rPr>
              <w:t xml:space="preserve">. Контроль и аудит проекта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1B21" w:rsidRPr="00332EE7" w:rsidRDefault="007D1B21" w:rsidP="00E43C4F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1B21" w:rsidRPr="00332EE7" w:rsidRDefault="007D1B21" w:rsidP="00F54178">
            <w:pPr>
              <w:jc w:val="center"/>
              <w:rPr>
                <w:iCs/>
                <w:sz w:val="24"/>
                <w:szCs w:val="24"/>
              </w:rPr>
            </w:pPr>
            <w:r w:rsidRPr="00332EE7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1B21" w:rsidRPr="00332EE7" w:rsidRDefault="00040F07" w:rsidP="0002611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1B21" w:rsidRPr="00332EE7" w:rsidRDefault="00E93945" w:rsidP="00874431">
            <w:pPr>
              <w:jc w:val="center"/>
              <w:rPr>
                <w:iCs/>
                <w:sz w:val="24"/>
                <w:szCs w:val="24"/>
              </w:rPr>
            </w:pPr>
            <w:r w:rsidRPr="00332EE7"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1B21" w:rsidRPr="00332EE7" w:rsidRDefault="00040F07" w:rsidP="00D827A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15</w:t>
            </w:r>
          </w:p>
        </w:tc>
      </w:tr>
      <w:tr w:rsidR="007D1B21" w:rsidRPr="00332EE7" w:rsidTr="006D6333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1B21" w:rsidRPr="00332EE7" w:rsidRDefault="007D1B21" w:rsidP="0087443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D1B21" w:rsidRPr="00332EE7" w:rsidRDefault="007D1B21" w:rsidP="00E43C4F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332EE7">
              <w:rPr>
                <w:i/>
                <w:iCs/>
                <w:sz w:val="24"/>
                <w:szCs w:val="24"/>
              </w:rPr>
              <w:t>и</w:t>
            </w:r>
            <w:r w:rsidRPr="00332EE7">
              <w:rPr>
                <w:i/>
                <w:iCs/>
                <w:sz w:val="24"/>
                <w:szCs w:val="24"/>
              </w:rPr>
              <w:t>н</w:t>
            </w:r>
            <w:r w:rsidRPr="00332EE7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332EE7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1B21" w:rsidRPr="00332EE7" w:rsidRDefault="00040F07" w:rsidP="00874431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1B21" w:rsidRPr="00332EE7" w:rsidRDefault="007D1B21" w:rsidP="00026115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1B21" w:rsidRPr="00332EE7" w:rsidRDefault="00040F07" w:rsidP="00874431">
            <w:pPr>
              <w:jc w:val="center"/>
              <w:rPr>
                <w:b/>
                <w:bCs/>
                <w:i/>
                <w:iCs/>
                <w:sz w:val="24"/>
                <w:szCs w:val="24"/>
                <w:highlight w:val="yellow"/>
              </w:rPr>
            </w:pPr>
            <w:r w:rsidRPr="00040F07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7D1B21" w:rsidRPr="00332EE7" w:rsidTr="00040F07">
        <w:trPr>
          <w:trHeight w:val="497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D1B21" w:rsidRPr="00332EE7" w:rsidRDefault="007D1B21" w:rsidP="00EA6547">
            <w:pPr>
              <w:rPr>
                <w:sz w:val="24"/>
                <w:szCs w:val="24"/>
              </w:rPr>
            </w:pPr>
            <w:r w:rsidRPr="00332EE7">
              <w:rPr>
                <w:bCs/>
                <w:color w:val="000000"/>
                <w:sz w:val="24"/>
                <w:szCs w:val="24"/>
              </w:rPr>
              <w:t xml:space="preserve">Тема </w:t>
            </w:r>
            <w:r w:rsidR="00EA6547">
              <w:rPr>
                <w:bCs/>
                <w:color w:val="000000"/>
                <w:sz w:val="24"/>
                <w:szCs w:val="24"/>
              </w:rPr>
              <w:t>12</w:t>
            </w:r>
            <w:r w:rsidRPr="00332EE7">
              <w:rPr>
                <w:bCs/>
                <w:color w:val="000000"/>
                <w:sz w:val="24"/>
                <w:szCs w:val="24"/>
              </w:rPr>
              <w:t xml:space="preserve">. Завершение проекта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1B21" w:rsidRPr="00332EE7" w:rsidRDefault="007D1B21" w:rsidP="00E43C4F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1B21" w:rsidRPr="00332EE7" w:rsidRDefault="007D1B21" w:rsidP="00F54178">
            <w:pPr>
              <w:jc w:val="center"/>
              <w:rPr>
                <w:iCs/>
                <w:sz w:val="24"/>
                <w:szCs w:val="24"/>
              </w:rPr>
            </w:pPr>
            <w:r w:rsidRPr="00332EE7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1B21" w:rsidRPr="00332EE7" w:rsidRDefault="00EA6547" w:rsidP="0002611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1B21" w:rsidRPr="00332EE7" w:rsidRDefault="00EA6547" w:rsidP="00874431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1B21" w:rsidRPr="00332EE7" w:rsidRDefault="00EA6547" w:rsidP="00D827A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</w:t>
            </w:r>
            <w:r w:rsidR="00E93945" w:rsidRPr="00332EE7">
              <w:rPr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7D1B21" w:rsidRPr="00332EE7" w:rsidTr="006D6333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1B21" w:rsidRPr="00332EE7" w:rsidRDefault="007D1B21" w:rsidP="0087443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D1B21" w:rsidRPr="00332EE7" w:rsidRDefault="007D1B21" w:rsidP="00E43C4F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332EE7">
              <w:rPr>
                <w:i/>
                <w:iCs/>
                <w:sz w:val="24"/>
                <w:szCs w:val="24"/>
              </w:rPr>
              <w:t>и</w:t>
            </w:r>
            <w:r w:rsidRPr="00332EE7">
              <w:rPr>
                <w:i/>
                <w:iCs/>
                <w:sz w:val="24"/>
                <w:szCs w:val="24"/>
              </w:rPr>
              <w:t>н</w:t>
            </w:r>
            <w:r w:rsidRPr="00332EE7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332EE7">
              <w:rPr>
                <w:i/>
                <w:iCs/>
                <w:sz w:val="24"/>
                <w:szCs w:val="24"/>
              </w:rPr>
              <w:t>. ф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1B21" w:rsidRPr="00040F07" w:rsidRDefault="00040F07" w:rsidP="00874431">
            <w:pPr>
              <w:jc w:val="center"/>
              <w:rPr>
                <w:i/>
                <w:iCs/>
                <w:sz w:val="24"/>
                <w:szCs w:val="24"/>
              </w:rPr>
            </w:pPr>
            <w:r w:rsidRPr="00040F07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1B21" w:rsidRPr="00040F07" w:rsidRDefault="007D1B21" w:rsidP="0087443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1B21" w:rsidRPr="00040F07" w:rsidRDefault="007D1B21" w:rsidP="0002611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D1B21" w:rsidRPr="00040F07" w:rsidRDefault="007D1B21" w:rsidP="0087443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1B21" w:rsidRPr="00040F07" w:rsidRDefault="00040F07" w:rsidP="0087443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40F07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7D1B21" w:rsidRPr="00332EE7" w:rsidTr="006D6333">
        <w:trPr>
          <w:trHeight w:val="385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B21" w:rsidRPr="00332EE7" w:rsidRDefault="007D1B21" w:rsidP="00040F07">
            <w:pPr>
              <w:jc w:val="center"/>
              <w:rPr>
                <w:sz w:val="24"/>
                <w:szCs w:val="24"/>
                <w:highlight w:val="yellow"/>
              </w:rPr>
            </w:pPr>
            <w:r w:rsidRPr="00332EE7">
              <w:rPr>
                <w:sz w:val="24"/>
                <w:szCs w:val="24"/>
              </w:rPr>
              <w:t>3</w:t>
            </w:r>
            <w:r w:rsidR="00040F07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B21" w:rsidRPr="00332EE7" w:rsidRDefault="00040F07" w:rsidP="00140D44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B21" w:rsidRPr="00332EE7" w:rsidRDefault="00040F07" w:rsidP="00140D44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B21" w:rsidRPr="00332EE7" w:rsidRDefault="00040F07" w:rsidP="00140D44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b/>
                <w:bCs/>
                <w:sz w:val="24"/>
                <w:szCs w:val="24"/>
              </w:rPr>
              <w:t>189</w:t>
            </w:r>
          </w:p>
        </w:tc>
      </w:tr>
      <w:tr w:rsidR="007D1B21" w:rsidRPr="00332EE7" w:rsidTr="006D6333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1B21" w:rsidRPr="00332EE7" w:rsidRDefault="007D1B21" w:rsidP="0087443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332EE7">
              <w:rPr>
                <w:i/>
                <w:iCs/>
                <w:sz w:val="24"/>
                <w:szCs w:val="24"/>
              </w:rPr>
              <w:t>и</w:t>
            </w:r>
            <w:r w:rsidRPr="00332EE7">
              <w:rPr>
                <w:i/>
                <w:iCs/>
                <w:sz w:val="24"/>
                <w:szCs w:val="24"/>
              </w:rPr>
              <w:t>н</w:t>
            </w:r>
            <w:r w:rsidRPr="00332EE7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332EE7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1B21" w:rsidRPr="00332EE7" w:rsidRDefault="00040F07" w:rsidP="00874431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1B21" w:rsidRPr="00332EE7" w:rsidRDefault="00040F07" w:rsidP="0087443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</w:t>
            </w:r>
          </w:p>
        </w:tc>
      </w:tr>
      <w:tr w:rsidR="007D1B21" w:rsidRPr="00332EE7" w:rsidTr="006D6333">
        <w:trPr>
          <w:trHeight w:val="347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B21" w:rsidRPr="00332EE7" w:rsidRDefault="007D1B21" w:rsidP="00AA2D36">
            <w:pPr>
              <w:jc w:val="center"/>
              <w:rPr>
                <w:sz w:val="24"/>
                <w:szCs w:val="24"/>
              </w:rPr>
            </w:pPr>
            <w:bookmarkStart w:id="11" w:name="RANGE!A67"/>
            <w:bookmarkEnd w:id="11"/>
            <w:r w:rsidRPr="00332EE7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B21" w:rsidRPr="00332EE7" w:rsidRDefault="007D1B21" w:rsidP="00D23929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12" w:name="RANGE!H67"/>
            <w:bookmarkEnd w:id="12"/>
            <w:r w:rsidRPr="00332EE7"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7D1B21" w:rsidRPr="00332EE7" w:rsidTr="006D6333">
        <w:trPr>
          <w:trHeight w:val="39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B21" w:rsidRPr="00332EE7" w:rsidRDefault="007D1B21" w:rsidP="00AA2D36">
            <w:pPr>
              <w:jc w:val="center"/>
              <w:rPr>
                <w:sz w:val="24"/>
                <w:szCs w:val="24"/>
              </w:rPr>
            </w:pPr>
            <w:bookmarkStart w:id="13" w:name="RANGE!A68"/>
            <w:bookmarkEnd w:id="13"/>
            <w:r w:rsidRPr="00332EE7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1B21" w:rsidRPr="00332EE7" w:rsidRDefault="00292170" w:rsidP="00D239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216</w:t>
            </w:r>
          </w:p>
        </w:tc>
      </w:tr>
    </w:tbl>
    <w:p w:rsidR="00DA489D" w:rsidRPr="00332EE7" w:rsidRDefault="00DA489D" w:rsidP="00DA489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F4B97" w:rsidRPr="00332EE7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32EE7">
        <w:rPr>
          <w:b/>
          <w:sz w:val="24"/>
          <w:szCs w:val="24"/>
        </w:rPr>
        <w:t xml:space="preserve">5.2. </w:t>
      </w:r>
      <w:r w:rsidR="007F4B97" w:rsidRPr="00332EE7">
        <w:rPr>
          <w:b/>
          <w:sz w:val="24"/>
          <w:szCs w:val="24"/>
        </w:rPr>
        <w:t xml:space="preserve">Тематический план для </w:t>
      </w:r>
      <w:r w:rsidR="00586FAD" w:rsidRPr="00332EE7">
        <w:rPr>
          <w:b/>
          <w:sz w:val="24"/>
          <w:szCs w:val="24"/>
        </w:rPr>
        <w:t>за</w:t>
      </w:r>
      <w:r w:rsidR="007F4B97" w:rsidRPr="00332EE7">
        <w:rPr>
          <w:b/>
          <w:sz w:val="24"/>
          <w:szCs w:val="24"/>
        </w:rPr>
        <w:t>очной формы обучения</w:t>
      </w:r>
    </w:p>
    <w:p w:rsidR="00804185" w:rsidRPr="00332EE7" w:rsidRDefault="00804185" w:rsidP="0080418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32EE7">
        <w:rPr>
          <w:b/>
          <w:sz w:val="24"/>
          <w:szCs w:val="24"/>
        </w:rPr>
        <w:t xml:space="preserve">Семестр </w:t>
      </w:r>
      <w:r w:rsidR="00292170">
        <w:rPr>
          <w:b/>
          <w:sz w:val="24"/>
          <w:szCs w:val="24"/>
        </w:rPr>
        <w:t>6</w:t>
      </w:r>
    </w:p>
    <w:tbl>
      <w:tblPr>
        <w:tblW w:w="9980" w:type="dxa"/>
        <w:tblLayout w:type="fixed"/>
        <w:tblLook w:val="04A0"/>
      </w:tblPr>
      <w:tblGrid>
        <w:gridCol w:w="5580"/>
        <w:gridCol w:w="460"/>
        <w:gridCol w:w="440"/>
        <w:gridCol w:w="680"/>
        <w:gridCol w:w="680"/>
        <w:gridCol w:w="632"/>
        <w:gridCol w:w="48"/>
        <w:gridCol w:w="660"/>
        <w:gridCol w:w="20"/>
        <w:gridCol w:w="780"/>
      </w:tblGrid>
      <w:tr w:rsidR="00354BB1" w:rsidRPr="00332EE7" w:rsidTr="00893CCB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BB1" w:rsidRPr="00332EE7" w:rsidRDefault="00354BB1" w:rsidP="00893CCB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54BB1" w:rsidRPr="00332EE7" w:rsidRDefault="00354BB1" w:rsidP="00893C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BB1" w:rsidRPr="00332EE7" w:rsidRDefault="00354BB1" w:rsidP="00893CCB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BB1" w:rsidRPr="00332EE7" w:rsidRDefault="00354BB1" w:rsidP="00893CCB">
            <w:pPr>
              <w:jc w:val="center"/>
              <w:rPr>
                <w:sz w:val="24"/>
                <w:szCs w:val="24"/>
              </w:rPr>
            </w:pPr>
            <w:proofErr w:type="spellStart"/>
            <w:r w:rsidRPr="00332EE7">
              <w:rPr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BB1" w:rsidRPr="00332EE7" w:rsidRDefault="00354BB1" w:rsidP="00893CCB">
            <w:pPr>
              <w:jc w:val="center"/>
              <w:rPr>
                <w:sz w:val="24"/>
                <w:szCs w:val="24"/>
              </w:rPr>
            </w:pPr>
            <w:proofErr w:type="spellStart"/>
            <w:r w:rsidRPr="00332EE7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BB1" w:rsidRPr="00332EE7" w:rsidRDefault="00354BB1" w:rsidP="00893CCB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BB1" w:rsidRPr="00332EE7" w:rsidRDefault="00354BB1" w:rsidP="00893CCB">
            <w:pPr>
              <w:jc w:val="center"/>
              <w:rPr>
                <w:b/>
                <w:bCs/>
                <w:sz w:val="24"/>
                <w:szCs w:val="24"/>
              </w:rPr>
            </w:pPr>
            <w:r w:rsidRPr="00332EE7">
              <w:rPr>
                <w:b/>
                <w:bCs/>
                <w:sz w:val="24"/>
                <w:szCs w:val="24"/>
              </w:rPr>
              <w:t>Вс</w:t>
            </w:r>
            <w:r w:rsidRPr="00332EE7">
              <w:rPr>
                <w:b/>
                <w:bCs/>
                <w:sz w:val="24"/>
                <w:szCs w:val="24"/>
              </w:rPr>
              <w:t>е</w:t>
            </w:r>
            <w:r w:rsidRPr="00332EE7">
              <w:rPr>
                <w:b/>
                <w:bCs/>
                <w:sz w:val="24"/>
                <w:szCs w:val="24"/>
              </w:rPr>
              <w:t>го</w:t>
            </w:r>
          </w:p>
        </w:tc>
      </w:tr>
      <w:tr w:rsidR="00354BB1" w:rsidRPr="00332EE7" w:rsidTr="00893CCB">
        <w:trPr>
          <w:trHeight w:val="190"/>
        </w:trPr>
        <w:tc>
          <w:tcPr>
            <w:tcW w:w="998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BB1" w:rsidRPr="00332EE7" w:rsidRDefault="00354BB1" w:rsidP="00893CCB">
            <w:pPr>
              <w:jc w:val="center"/>
              <w:rPr>
                <w:b/>
                <w:bCs/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 xml:space="preserve">Раздел I. </w:t>
            </w:r>
            <w:r w:rsidR="009E1F13" w:rsidRPr="00332EE7">
              <w:rPr>
                <w:sz w:val="24"/>
                <w:szCs w:val="24"/>
              </w:rPr>
              <w:t>Основы управления проектами</w:t>
            </w:r>
          </w:p>
        </w:tc>
      </w:tr>
      <w:tr w:rsidR="00EA6547" w:rsidRPr="00332EE7" w:rsidTr="00602601">
        <w:trPr>
          <w:trHeight w:val="533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547" w:rsidRPr="00332EE7" w:rsidRDefault="00EA6547" w:rsidP="00292170">
            <w:pPr>
              <w:rPr>
                <w:sz w:val="24"/>
                <w:szCs w:val="24"/>
              </w:rPr>
            </w:pPr>
            <w:r w:rsidRPr="00332EE7">
              <w:rPr>
                <w:bCs/>
                <w:color w:val="000000"/>
                <w:sz w:val="24"/>
                <w:szCs w:val="24"/>
              </w:rPr>
              <w:t>Тема1. Программы и проекты как средства решения</w:t>
            </w:r>
            <w:r w:rsidRPr="00332EE7">
              <w:rPr>
                <w:color w:val="000000"/>
                <w:sz w:val="24"/>
                <w:szCs w:val="24"/>
              </w:rPr>
              <w:br/>
            </w:r>
            <w:r w:rsidRPr="00332EE7">
              <w:rPr>
                <w:bCs/>
                <w:color w:val="000000"/>
                <w:sz w:val="24"/>
                <w:szCs w:val="24"/>
              </w:rPr>
              <w:t xml:space="preserve">управленческих задач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A6547" w:rsidRPr="00332EE7" w:rsidRDefault="00EA6547" w:rsidP="008D563D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6547" w:rsidRPr="00332EE7" w:rsidRDefault="00292170" w:rsidP="0098326A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6547" w:rsidRPr="00332EE7" w:rsidRDefault="00EA6547" w:rsidP="008D563D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6547" w:rsidRPr="00332EE7" w:rsidRDefault="00EA6547" w:rsidP="008D563D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6547" w:rsidRPr="00332EE7" w:rsidRDefault="00EB4B7A" w:rsidP="00292170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</w:t>
            </w:r>
            <w:r w:rsidR="00292170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6547" w:rsidRPr="00332EE7" w:rsidRDefault="00EB4B7A" w:rsidP="00D57114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292170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EA6547" w:rsidRPr="00332EE7" w:rsidTr="00602601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547" w:rsidRPr="00332EE7" w:rsidRDefault="00EA6547" w:rsidP="00893CC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332EE7">
              <w:rPr>
                <w:i/>
                <w:iCs/>
                <w:sz w:val="24"/>
                <w:szCs w:val="24"/>
              </w:rPr>
              <w:t>и</w:t>
            </w:r>
            <w:r w:rsidRPr="00332EE7">
              <w:rPr>
                <w:i/>
                <w:iCs/>
                <w:sz w:val="24"/>
                <w:szCs w:val="24"/>
              </w:rPr>
              <w:t>н</w:t>
            </w:r>
            <w:r w:rsidRPr="00332EE7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332EE7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0B1832" w:rsidRDefault="000B1832" w:rsidP="000B1832">
            <w:pPr>
              <w:jc w:val="center"/>
              <w:rPr>
                <w:i/>
                <w:iCs/>
                <w:sz w:val="24"/>
                <w:szCs w:val="24"/>
              </w:rPr>
            </w:pPr>
            <w:r w:rsidRPr="000B1832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0B1832" w:rsidRDefault="00EA6547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 w:rsidRPr="000B183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0B1832" w:rsidRDefault="00EA6547" w:rsidP="00893CC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A6547" w:rsidRPr="000B1832" w:rsidRDefault="00EA6547" w:rsidP="00893CC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0B1832" w:rsidRDefault="000B1832" w:rsidP="00893CC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B1832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EA6547" w:rsidRPr="00332EE7" w:rsidTr="00167538">
        <w:trPr>
          <w:trHeight w:val="491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A6547" w:rsidRPr="00332EE7" w:rsidRDefault="00EA6547" w:rsidP="0029217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 xml:space="preserve">Тема 2. </w:t>
            </w:r>
            <w:r w:rsidRPr="00332EE7">
              <w:rPr>
                <w:bCs/>
                <w:color w:val="000000"/>
                <w:sz w:val="24"/>
                <w:szCs w:val="24"/>
              </w:rPr>
              <w:t>Типы и виды проектов</w:t>
            </w:r>
          </w:p>
          <w:p w:rsidR="00EA6547" w:rsidRPr="00332EE7" w:rsidRDefault="00EA6547" w:rsidP="00292170">
            <w:pPr>
              <w:rPr>
                <w:bCs/>
                <w:color w:val="000000"/>
                <w:sz w:val="24"/>
                <w:szCs w:val="24"/>
              </w:rPr>
            </w:pPr>
          </w:p>
          <w:p w:rsidR="00EA6547" w:rsidRPr="00332EE7" w:rsidRDefault="00EA6547" w:rsidP="00292170">
            <w:pPr>
              <w:rPr>
                <w:bCs/>
                <w:color w:val="000000"/>
                <w:sz w:val="24"/>
                <w:szCs w:val="24"/>
              </w:rPr>
            </w:pPr>
          </w:p>
          <w:p w:rsidR="00EA6547" w:rsidRPr="00332EE7" w:rsidRDefault="00EA6547" w:rsidP="00292170">
            <w:pPr>
              <w:rPr>
                <w:bCs/>
                <w:color w:val="000000"/>
                <w:sz w:val="24"/>
                <w:szCs w:val="24"/>
              </w:rPr>
            </w:pPr>
          </w:p>
          <w:p w:rsidR="00EA6547" w:rsidRPr="00332EE7" w:rsidRDefault="00EA6547" w:rsidP="00292170">
            <w:pPr>
              <w:rPr>
                <w:bCs/>
                <w:color w:val="000000"/>
                <w:sz w:val="24"/>
                <w:szCs w:val="24"/>
              </w:rPr>
            </w:pPr>
          </w:p>
          <w:p w:rsidR="00EA6547" w:rsidRPr="00332EE7" w:rsidRDefault="00EA6547" w:rsidP="00292170">
            <w:pPr>
              <w:rPr>
                <w:bCs/>
                <w:color w:val="000000"/>
                <w:sz w:val="24"/>
                <w:szCs w:val="24"/>
              </w:rPr>
            </w:pPr>
          </w:p>
          <w:p w:rsidR="00EA6547" w:rsidRPr="00332EE7" w:rsidRDefault="00EA6547" w:rsidP="0029217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6547" w:rsidRPr="00332EE7" w:rsidRDefault="00EA6547" w:rsidP="008D563D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A6547" w:rsidP="0098326A">
            <w:pPr>
              <w:jc w:val="center"/>
              <w:rPr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A6547" w:rsidP="008D563D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292170" w:rsidP="00D57114">
            <w:pPr>
              <w:jc w:val="center"/>
              <w:rPr>
                <w:iCs/>
                <w:sz w:val="24"/>
                <w:szCs w:val="24"/>
                <w:highlight w:val="yellow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B4B7A" w:rsidP="00292170">
            <w:pPr>
              <w:jc w:val="center"/>
              <w:rPr>
                <w:iCs/>
                <w:sz w:val="24"/>
                <w:szCs w:val="24"/>
                <w:highlight w:val="yellow"/>
              </w:rPr>
            </w:pPr>
            <w:r>
              <w:rPr>
                <w:iCs/>
                <w:sz w:val="24"/>
                <w:szCs w:val="24"/>
              </w:rPr>
              <w:t>1</w:t>
            </w:r>
            <w:r w:rsidR="00292170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B4B7A" w:rsidP="00D57114">
            <w:pPr>
              <w:jc w:val="center"/>
              <w:rPr>
                <w:b/>
                <w:bCs/>
                <w:iCs/>
                <w:sz w:val="24"/>
                <w:szCs w:val="24"/>
                <w:highlight w:val="yellow"/>
              </w:rPr>
            </w:pPr>
            <w:r>
              <w:rPr>
                <w:b/>
                <w:bCs/>
                <w:iCs/>
                <w:sz w:val="24"/>
                <w:szCs w:val="24"/>
              </w:rPr>
              <w:t>1</w:t>
            </w:r>
            <w:r w:rsidR="00292170">
              <w:rPr>
                <w:b/>
                <w:bCs/>
                <w:iCs/>
                <w:sz w:val="24"/>
                <w:szCs w:val="24"/>
              </w:rPr>
              <w:t>8</w:t>
            </w:r>
          </w:p>
        </w:tc>
      </w:tr>
      <w:tr w:rsidR="00EA6547" w:rsidRPr="00332EE7" w:rsidTr="00602601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547" w:rsidRPr="00332EE7" w:rsidRDefault="00EA6547" w:rsidP="00893CC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332EE7">
              <w:rPr>
                <w:i/>
                <w:iCs/>
                <w:sz w:val="24"/>
                <w:szCs w:val="24"/>
              </w:rPr>
              <w:t>и</w:t>
            </w:r>
            <w:r w:rsidRPr="00332EE7">
              <w:rPr>
                <w:i/>
                <w:iCs/>
                <w:sz w:val="24"/>
                <w:szCs w:val="24"/>
              </w:rPr>
              <w:t>н</w:t>
            </w:r>
            <w:r w:rsidRPr="00332EE7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332EE7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560F04">
            <w:pPr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b/>
                <w:bCs/>
                <w:i/>
                <w:iCs/>
                <w:sz w:val="24"/>
                <w:szCs w:val="24"/>
                <w:highlight w:val="yellow"/>
              </w:rPr>
            </w:pPr>
          </w:p>
        </w:tc>
      </w:tr>
      <w:tr w:rsidR="00EA6547" w:rsidRPr="00332EE7" w:rsidTr="00167538">
        <w:trPr>
          <w:trHeight w:val="810"/>
        </w:trPr>
        <w:tc>
          <w:tcPr>
            <w:tcW w:w="55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A6547" w:rsidRPr="00332EE7" w:rsidRDefault="00EA6547" w:rsidP="00292170">
            <w:pPr>
              <w:rPr>
                <w:bCs/>
                <w:color w:val="000000"/>
                <w:sz w:val="24"/>
                <w:szCs w:val="24"/>
              </w:rPr>
            </w:pPr>
            <w:r w:rsidRPr="00332EE7">
              <w:rPr>
                <w:bCs/>
                <w:color w:val="000000"/>
                <w:sz w:val="24"/>
                <w:szCs w:val="24"/>
              </w:rPr>
              <w:lastRenderedPageBreak/>
              <w:t>Тема 3. Проекты в системе функционального     и стратегического менеджмента</w:t>
            </w:r>
          </w:p>
          <w:p w:rsidR="00EA6547" w:rsidRPr="00332EE7" w:rsidRDefault="00EA6547" w:rsidP="0029217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6547" w:rsidRPr="00332EE7" w:rsidRDefault="00EA6547" w:rsidP="008D563D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A6547" w:rsidP="00292170">
            <w:pPr>
              <w:rPr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A6547" w:rsidP="008D563D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292170" w:rsidP="008D563D">
            <w:pPr>
              <w:jc w:val="center"/>
              <w:rPr>
                <w:iCs/>
                <w:sz w:val="24"/>
                <w:szCs w:val="24"/>
                <w:highlight w:val="yellow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B4B7A" w:rsidP="00292170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  <w:r w:rsidR="00292170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B4B7A" w:rsidP="00D5711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</w:t>
            </w:r>
            <w:r w:rsidR="00EA6547" w:rsidRPr="00332EE7">
              <w:rPr>
                <w:b/>
                <w:bCs/>
                <w:iCs/>
                <w:sz w:val="24"/>
                <w:szCs w:val="24"/>
              </w:rPr>
              <w:t>8</w:t>
            </w:r>
          </w:p>
        </w:tc>
      </w:tr>
      <w:tr w:rsidR="00EA6547" w:rsidRPr="00332EE7" w:rsidTr="00602601">
        <w:trPr>
          <w:trHeight w:val="810"/>
        </w:trPr>
        <w:tc>
          <w:tcPr>
            <w:tcW w:w="5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6547" w:rsidRPr="00332EE7" w:rsidRDefault="00EA6547" w:rsidP="0029217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A6547" w:rsidRPr="00332EE7" w:rsidRDefault="00EA6547" w:rsidP="008D563D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332EE7">
              <w:rPr>
                <w:i/>
                <w:iCs/>
                <w:sz w:val="24"/>
                <w:szCs w:val="24"/>
              </w:rPr>
              <w:t>и</w:t>
            </w:r>
            <w:r w:rsidRPr="00332EE7">
              <w:rPr>
                <w:i/>
                <w:iCs/>
                <w:sz w:val="24"/>
                <w:szCs w:val="24"/>
              </w:rPr>
              <w:t>н</w:t>
            </w:r>
            <w:r w:rsidRPr="00332EE7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332EE7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8D563D">
            <w:pPr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8D563D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8D563D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A6547" w:rsidRPr="00332EE7" w:rsidRDefault="00EA6547" w:rsidP="008D563D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8D563D">
            <w:pPr>
              <w:jc w:val="center"/>
              <w:rPr>
                <w:b/>
                <w:bCs/>
                <w:i/>
                <w:iCs/>
                <w:sz w:val="24"/>
                <w:szCs w:val="24"/>
                <w:highlight w:val="yellow"/>
              </w:rPr>
            </w:pPr>
          </w:p>
        </w:tc>
      </w:tr>
      <w:tr w:rsidR="00EA6547" w:rsidRPr="00332EE7" w:rsidTr="00167538">
        <w:trPr>
          <w:trHeight w:val="810"/>
        </w:trPr>
        <w:tc>
          <w:tcPr>
            <w:tcW w:w="55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A6547" w:rsidRPr="00332EE7" w:rsidRDefault="00EA6547" w:rsidP="00292170">
            <w:pPr>
              <w:rPr>
                <w:bCs/>
                <w:color w:val="000000"/>
                <w:sz w:val="24"/>
                <w:szCs w:val="24"/>
              </w:rPr>
            </w:pPr>
            <w:r w:rsidRPr="00332EE7">
              <w:rPr>
                <w:bCs/>
                <w:color w:val="000000"/>
                <w:sz w:val="24"/>
                <w:szCs w:val="24"/>
              </w:rPr>
              <w:t>Тема  4. Окружение проекта</w:t>
            </w:r>
          </w:p>
          <w:p w:rsidR="00EA6547" w:rsidRPr="00332EE7" w:rsidRDefault="00EA6547" w:rsidP="0029217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6547" w:rsidRPr="00332EE7" w:rsidRDefault="00EA6547" w:rsidP="008D563D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A6547" w:rsidP="0098326A">
            <w:pPr>
              <w:jc w:val="center"/>
              <w:rPr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A6547" w:rsidP="008D563D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B4B7A" w:rsidP="00D57114">
            <w:pPr>
              <w:jc w:val="center"/>
              <w:rPr>
                <w:iCs/>
                <w:sz w:val="24"/>
                <w:szCs w:val="24"/>
                <w:highlight w:val="yellow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B4B7A" w:rsidP="00292170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B4B7A" w:rsidP="00D5711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18</w:t>
            </w:r>
          </w:p>
        </w:tc>
      </w:tr>
      <w:tr w:rsidR="00EA6547" w:rsidRPr="00332EE7" w:rsidTr="0098326A">
        <w:trPr>
          <w:trHeight w:val="810"/>
        </w:trPr>
        <w:tc>
          <w:tcPr>
            <w:tcW w:w="5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6547" w:rsidRPr="00332EE7" w:rsidRDefault="00EA6547" w:rsidP="00292170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A6547" w:rsidRPr="00332EE7" w:rsidRDefault="00EA6547" w:rsidP="008D563D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332EE7">
              <w:rPr>
                <w:i/>
                <w:iCs/>
                <w:sz w:val="24"/>
                <w:szCs w:val="24"/>
              </w:rPr>
              <w:t>и</w:t>
            </w:r>
            <w:r w:rsidRPr="00332EE7">
              <w:rPr>
                <w:i/>
                <w:iCs/>
                <w:sz w:val="24"/>
                <w:szCs w:val="24"/>
              </w:rPr>
              <w:t>н</w:t>
            </w:r>
            <w:r w:rsidRPr="00332EE7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332EE7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8D563D">
            <w:pPr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8D563D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8D563D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A6547" w:rsidRPr="00332EE7" w:rsidRDefault="00EA6547" w:rsidP="008D563D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8D563D">
            <w:pPr>
              <w:jc w:val="center"/>
              <w:rPr>
                <w:b/>
                <w:bCs/>
                <w:i/>
                <w:iCs/>
                <w:sz w:val="24"/>
                <w:szCs w:val="24"/>
                <w:highlight w:val="yellow"/>
              </w:rPr>
            </w:pPr>
          </w:p>
        </w:tc>
      </w:tr>
      <w:tr w:rsidR="00EA6547" w:rsidRPr="00332EE7" w:rsidTr="0098326A">
        <w:trPr>
          <w:trHeight w:val="810"/>
        </w:trPr>
        <w:tc>
          <w:tcPr>
            <w:tcW w:w="55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A6547" w:rsidRPr="00332EE7" w:rsidRDefault="00EA6547" w:rsidP="00292170">
            <w:pPr>
              <w:rPr>
                <w:bCs/>
                <w:color w:val="000000"/>
                <w:sz w:val="24"/>
                <w:szCs w:val="24"/>
              </w:rPr>
            </w:pPr>
            <w:r w:rsidRPr="00332EE7">
              <w:rPr>
                <w:bCs/>
                <w:color w:val="000000"/>
                <w:sz w:val="24"/>
                <w:szCs w:val="24"/>
              </w:rPr>
              <w:t>Тема 5. Управление отношениями со стейкхолд</w:t>
            </w:r>
            <w:r w:rsidRPr="00332EE7">
              <w:rPr>
                <w:bCs/>
                <w:color w:val="000000"/>
                <w:sz w:val="24"/>
                <w:szCs w:val="24"/>
              </w:rPr>
              <w:t>е</w:t>
            </w:r>
            <w:r w:rsidRPr="00332EE7">
              <w:rPr>
                <w:bCs/>
                <w:color w:val="000000"/>
                <w:sz w:val="24"/>
                <w:szCs w:val="24"/>
              </w:rPr>
              <w:t>рами проекта</w:t>
            </w:r>
          </w:p>
          <w:p w:rsidR="00EA6547" w:rsidRPr="00332EE7" w:rsidRDefault="00EA6547" w:rsidP="00292170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6547" w:rsidRPr="00332EE7" w:rsidRDefault="00EA6547" w:rsidP="008D563D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A6547" w:rsidP="008D563D">
            <w:pPr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A6547" w:rsidP="008D563D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A6547" w:rsidP="00D5711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2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B4B7A" w:rsidP="00292170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  <w:r w:rsidR="00292170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6547" w:rsidRPr="00332EE7" w:rsidRDefault="00EB4B7A" w:rsidP="008D563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16</w:t>
            </w:r>
          </w:p>
        </w:tc>
      </w:tr>
      <w:tr w:rsidR="00EA6547" w:rsidRPr="00332EE7" w:rsidTr="0098326A">
        <w:trPr>
          <w:trHeight w:val="810"/>
        </w:trPr>
        <w:tc>
          <w:tcPr>
            <w:tcW w:w="5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6547" w:rsidRPr="00332EE7" w:rsidRDefault="00EA6547" w:rsidP="00292170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A6547" w:rsidRPr="00332EE7" w:rsidRDefault="00EA6547" w:rsidP="008D563D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332EE7">
              <w:rPr>
                <w:i/>
                <w:iCs/>
                <w:sz w:val="24"/>
                <w:szCs w:val="24"/>
              </w:rPr>
              <w:t>и</w:t>
            </w:r>
            <w:r w:rsidRPr="00332EE7">
              <w:rPr>
                <w:i/>
                <w:iCs/>
                <w:sz w:val="24"/>
                <w:szCs w:val="24"/>
              </w:rPr>
              <w:t>н</w:t>
            </w:r>
            <w:r w:rsidRPr="00332EE7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332EE7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8D563D">
            <w:pPr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8D563D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8D563D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28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A6547" w:rsidRPr="00332EE7" w:rsidRDefault="00EA6547" w:rsidP="008D563D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8D563D">
            <w:pPr>
              <w:jc w:val="center"/>
              <w:rPr>
                <w:b/>
                <w:bCs/>
                <w:i/>
                <w:iCs/>
                <w:sz w:val="24"/>
                <w:szCs w:val="24"/>
                <w:highlight w:val="yellow"/>
              </w:rPr>
            </w:pPr>
          </w:p>
        </w:tc>
      </w:tr>
      <w:tr w:rsidR="00EA6547" w:rsidRPr="00332EE7" w:rsidTr="0098326A">
        <w:trPr>
          <w:trHeight w:val="810"/>
        </w:trPr>
        <w:tc>
          <w:tcPr>
            <w:tcW w:w="55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A6547" w:rsidRPr="00332EE7" w:rsidRDefault="00EA6547" w:rsidP="00292170">
            <w:pPr>
              <w:rPr>
                <w:bCs/>
                <w:color w:val="000000"/>
                <w:sz w:val="24"/>
                <w:szCs w:val="24"/>
              </w:rPr>
            </w:pPr>
            <w:r w:rsidRPr="00332EE7">
              <w:rPr>
                <w:bCs/>
                <w:color w:val="000000"/>
                <w:sz w:val="24"/>
                <w:szCs w:val="24"/>
              </w:rPr>
              <w:t>Тема 6. Команда проекта</w:t>
            </w:r>
          </w:p>
          <w:p w:rsidR="00EA6547" w:rsidRPr="00332EE7" w:rsidRDefault="00EA6547" w:rsidP="0029217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6547" w:rsidRPr="00332EE7" w:rsidRDefault="00EA6547" w:rsidP="008D563D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A6547" w:rsidP="008D563D">
            <w:pPr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A6547" w:rsidP="008D563D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A6547" w:rsidP="00D5711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B4B7A" w:rsidP="00292170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  <w:r w:rsidR="00292170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B4B7A" w:rsidP="00D5711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16</w:t>
            </w:r>
          </w:p>
        </w:tc>
      </w:tr>
      <w:tr w:rsidR="00602601" w:rsidRPr="00332EE7" w:rsidTr="00602601">
        <w:trPr>
          <w:trHeight w:val="810"/>
        </w:trPr>
        <w:tc>
          <w:tcPr>
            <w:tcW w:w="5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2601" w:rsidRPr="00332EE7" w:rsidRDefault="00602601" w:rsidP="00893CC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02601" w:rsidRPr="00332EE7" w:rsidRDefault="00602601" w:rsidP="008D563D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332EE7">
              <w:rPr>
                <w:i/>
                <w:iCs/>
                <w:sz w:val="24"/>
                <w:szCs w:val="24"/>
              </w:rPr>
              <w:t>и</w:t>
            </w:r>
            <w:r w:rsidRPr="00332EE7">
              <w:rPr>
                <w:i/>
                <w:iCs/>
                <w:sz w:val="24"/>
                <w:szCs w:val="24"/>
              </w:rPr>
              <w:t>н</w:t>
            </w:r>
            <w:r w:rsidRPr="00332EE7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332EE7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2601" w:rsidRPr="00332EE7" w:rsidRDefault="00602601" w:rsidP="008D563D">
            <w:pPr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2601" w:rsidRPr="00332EE7" w:rsidRDefault="00602601" w:rsidP="008D563D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2601" w:rsidRPr="00332EE7" w:rsidRDefault="00602601" w:rsidP="008D563D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02601" w:rsidRPr="00332EE7" w:rsidRDefault="00602601" w:rsidP="008D563D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2601" w:rsidRPr="00332EE7" w:rsidRDefault="00602601" w:rsidP="008D563D">
            <w:pPr>
              <w:jc w:val="center"/>
              <w:rPr>
                <w:b/>
                <w:bCs/>
                <w:i/>
                <w:iCs/>
                <w:sz w:val="24"/>
                <w:szCs w:val="24"/>
                <w:highlight w:val="yellow"/>
              </w:rPr>
            </w:pPr>
          </w:p>
        </w:tc>
      </w:tr>
      <w:tr w:rsidR="00602601" w:rsidRPr="00332EE7" w:rsidTr="00893CCB">
        <w:trPr>
          <w:trHeight w:val="159"/>
        </w:trPr>
        <w:tc>
          <w:tcPr>
            <w:tcW w:w="9980" w:type="dxa"/>
            <w:gridSpan w:val="10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2601" w:rsidRPr="00332EE7" w:rsidRDefault="00602601" w:rsidP="00893CCB">
            <w:pPr>
              <w:jc w:val="center"/>
              <w:rPr>
                <w:b/>
                <w:bCs/>
                <w:i/>
                <w:iCs/>
                <w:sz w:val="24"/>
                <w:szCs w:val="24"/>
                <w:highlight w:val="yellow"/>
              </w:rPr>
            </w:pPr>
            <w:r w:rsidRPr="00332EE7">
              <w:rPr>
                <w:sz w:val="24"/>
                <w:szCs w:val="24"/>
              </w:rPr>
              <w:t xml:space="preserve">Раздел II. . Управление инновационными проектами </w:t>
            </w:r>
          </w:p>
        </w:tc>
      </w:tr>
      <w:tr w:rsidR="00EA6547" w:rsidRPr="00332EE7" w:rsidTr="007C63CD">
        <w:trPr>
          <w:trHeight w:val="343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547" w:rsidRPr="00332EE7" w:rsidRDefault="00EA6547" w:rsidP="00292170">
            <w:pPr>
              <w:jc w:val="both"/>
              <w:rPr>
                <w:sz w:val="24"/>
                <w:szCs w:val="24"/>
              </w:rPr>
            </w:pPr>
            <w:r w:rsidRPr="00332EE7">
              <w:rPr>
                <w:bCs/>
                <w:color w:val="000000"/>
                <w:sz w:val="24"/>
                <w:szCs w:val="24"/>
              </w:rPr>
              <w:t xml:space="preserve">Тема </w:t>
            </w:r>
            <w:r>
              <w:rPr>
                <w:bCs/>
                <w:color w:val="000000"/>
                <w:sz w:val="24"/>
                <w:szCs w:val="24"/>
              </w:rPr>
              <w:t>7.</w:t>
            </w:r>
            <w:r w:rsidRPr="00332EE7">
              <w:rPr>
                <w:bCs/>
                <w:color w:val="000000"/>
                <w:sz w:val="24"/>
                <w:szCs w:val="24"/>
              </w:rPr>
              <w:t xml:space="preserve"> Принятие решений в управлении</w:t>
            </w:r>
            <w:r w:rsidRPr="00332EE7">
              <w:rPr>
                <w:color w:val="000000"/>
                <w:sz w:val="24"/>
                <w:szCs w:val="24"/>
              </w:rPr>
              <w:br/>
            </w:r>
            <w:r w:rsidRPr="00332EE7">
              <w:rPr>
                <w:bCs/>
                <w:color w:val="000000"/>
                <w:sz w:val="24"/>
                <w:szCs w:val="24"/>
              </w:rPr>
              <w:t>проектами</w:t>
            </w:r>
            <w:r w:rsidRPr="00332EE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6547" w:rsidRPr="00332EE7" w:rsidRDefault="00EA6547" w:rsidP="00983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6547" w:rsidRPr="00332EE7" w:rsidRDefault="00EA6547" w:rsidP="00D5711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6547" w:rsidRPr="00332EE7" w:rsidRDefault="00EA6547" w:rsidP="00292170">
            <w:pPr>
              <w:jc w:val="center"/>
              <w:rPr>
                <w:sz w:val="24"/>
                <w:szCs w:val="24"/>
                <w:highlight w:val="yellow"/>
              </w:rPr>
            </w:pPr>
            <w:r w:rsidRPr="00332EE7">
              <w:rPr>
                <w:sz w:val="24"/>
                <w:szCs w:val="24"/>
              </w:rPr>
              <w:t>1</w:t>
            </w:r>
            <w:r w:rsidR="00292170">
              <w:rPr>
                <w:sz w:val="24"/>
                <w:szCs w:val="24"/>
              </w:rPr>
              <w:t>6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6547" w:rsidRPr="00332EE7" w:rsidRDefault="00EA6547" w:rsidP="00EB4B7A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32EE7">
              <w:rPr>
                <w:b/>
                <w:bCs/>
                <w:sz w:val="24"/>
                <w:szCs w:val="24"/>
              </w:rPr>
              <w:t>1</w:t>
            </w:r>
            <w:r w:rsidR="00EB4B7A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EA6547" w:rsidRPr="00332EE7" w:rsidTr="007C63CD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547" w:rsidRPr="00332EE7" w:rsidRDefault="00EA6547" w:rsidP="00893CCB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332EE7">
              <w:rPr>
                <w:i/>
                <w:iCs/>
                <w:sz w:val="24"/>
                <w:szCs w:val="24"/>
              </w:rPr>
              <w:t>и</w:t>
            </w:r>
            <w:r w:rsidRPr="00332EE7">
              <w:rPr>
                <w:i/>
                <w:iCs/>
                <w:sz w:val="24"/>
                <w:szCs w:val="24"/>
              </w:rPr>
              <w:t>н</w:t>
            </w:r>
            <w:r w:rsidRPr="00332EE7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332EE7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560F0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b/>
                <w:bCs/>
                <w:i/>
                <w:iCs/>
                <w:sz w:val="24"/>
                <w:szCs w:val="24"/>
                <w:highlight w:val="yellow"/>
              </w:rPr>
            </w:pPr>
          </w:p>
        </w:tc>
      </w:tr>
      <w:tr w:rsidR="00EA6547" w:rsidRPr="00332EE7" w:rsidTr="007C63CD">
        <w:trPr>
          <w:trHeight w:val="305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547" w:rsidRPr="00332EE7" w:rsidRDefault="00EA6547" w:rsidP="00292170">
            <w:pPr>
              <w:ind w:right="204"/>
              <w:jc w:val="both"/>
              <w:rPr>
                <w:color w:val="000000"/>
                <w:sz w:val="24"/>
                <w:szCs w:val="24"/>
              </w:rPr>
            </w:pPr>
            <w:r w:rsidRPr="00332EE7">
              <w:rPr>
                <w:bCs/>
                <w:color w:val="000000"/>
                <w:sz w:val="24"/>
                <w:szCs w:val="24"/>
              </w:rPr>
              <w:t xml:space="preserve">Тема </w:t>
            </w:r>
            <w:r>
              <w:rPr>
                <w:bCs/>
                <w:color w:val="000000"/>
                <w:sz w:val="24"/>
                <w:szCs w:val="24"/>
              </w:rPr>
              <w:t xml:space="preserve">8. </w:t>
            </w:r>
            <w:r w:rsidRPr="00332EE7">
              <w:rPr>
                <w:bCs/>
                <w:color w:val="000000"/>
                <w:sz w:val="24"/>
                <w:szCs w:val="24"/>
              </w:rPr>
              <w:t xml:space="preserve"> Управление проектами в условиях  нео</w:t>
            </w:r>
            <w:r w:rsidRPr="00332EE7">
              <w:rPr>
                <w:bCs/>
                <w:color w:val="000000"/>
                <w:sz w:val="24"/>
                <w:szCs w:val="24"/>
              </w:rPr>
              <w:t>п</w:t>
            </w:r>
            <w:r w:rsidRPr="00332EE7">
              <w:rPr>
                <w:bCs/>
                <w:color w:val="000000"/>
                <w:sz w:val="24"/>
                <w:szCs w:val="24"/>
              </w:rPr>
              <w:t xml:space="preserve">ределенности и риска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6547" w:rsidRPr="00332EE7" w:rsidRDefault="00EA6547" w:rsidP="00983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6547" w:rsidRPr="00332EE7" w:rsidRDefault="00EB4B7A" w:rsidP="00D57114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6547" w:rsidRPr="00332EE7" w:rsidRDefault="00EA6547" w:rsidP="00EB4B7A">
            <w:pPr>
              <w:jc w:val="center"/>
              <w:rPr>
                <w:sz w:val="24"/>
                <w:szCs w:val="24"/>
                <w:highlight w:val="yellow"/>
              </w:rPr>
            </w:pPr>
            <w:r w:rsidRPr="00332EE7">
              <w:rPr>
                <w:sz w:val="24"/>
                <w:szCs w:val="24"/>
              </w:rPr>
              <w:t>1</w:t>
            </w:r>
            <w:r w:rsidR="00EB4B7A">
              <w:rPr>
                <w:sz w:val="24"/>
                <w:szCs w:val="24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6547" w:rsidRPr="00332EE7" w:rsidRDefault="00EA6547" w:rsidP="00EB4B7A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32EE7">
              <w:rPr>
                <w:b/>
                <w:bCs/>
                <w:sz w:val="24"/>
                <w:szCs w:val="24"/>
              </w:rPr>
              <w:t>1</w:t>
            </w:r>
            <w:r w:rsidR="00EB4B7A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EA6547" w:rsidRPr="00332EE7" w:rsidTr="007C63CD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547" w:rsidRPr="00332EE7" w:rsidRDefault="00EA6547" w:rsidP="00893CCB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332EE7">
              <w:rPr>
                <w:i/>
                <w:iCs/>
                <w:sz w:val="24"/>
                <w:szCs w:val="24"/>
              </w:rPr>
              <w:t>и</w:t>
            </w:r>
            <w:r w:rsidRPr="00332EE7">
              <w:rPr>
                <w:i/>
                <w:iCs/>
                <w:sz w:val="24"/>
                <w:szCs w:val="24"/>
              </w:rPr>
              <w:t>н</w:t>
            </w:r>
            <w:r w:rsidRPr="00332EE7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332EE7">
              <w:rPr>
                <w:i/>
                <w:iCs/>
                <w:sz w:val="24"/>
                <w:szCs w:val="24"/>
              </w:rPr>
              <w:t xml:space="preserve">. </w:t>
            </w:r>
            <w:r w:rsidRPr="00332EE7">
              <w:rPr>
                <w:i/>
                <w:iCs/>
                <w:sz w:val="24"/>
                <w:szCs w:val="24"/>
              </w:rPr>
              <w:lastRenderedPageBreak/>
              <w:t>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b/>
                <w:bCs/>
                <w:i/>
                <w:iCs/>
                <w:sz w:val="24"/>
                <w:szCs w:val="24"/>
                <w:highlight w:val="yellow"/>
              </w:rPr>
            </w:pPr>
          </w:p>
        </w:tc>
      </w:tr>
      <w:tr w:rsidR="00EA6547" w:rsidRPr="00332EE7" w:rsidTr="007C63CD">
        <w:trPr>
          <w:trHeight w:val="268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547" w:rsidRPr="00332EE7" w:rsidRDefault="00EA6547" w:rsidP="00292170">
            <w:pPr>
              <w:jc w:val="both"/>
              <w:rPr>
                <w:color w:val="000000"/>
                <w:sz w:val="24"/>
                <w:szCs w:val="24"/>
              </w:rPr>
            </w:pPr>
            <w:r w:rsidRPr="00332EE7">
              <w:rPr>
                <w:bCs/>
                <w:color w:val="000000"/>
                <w:sz w:val="24"/>
                <w:szCs w:val="24"/>
              </w:rPr>
              <w:lastRenderedPageBreak/>
              <w:t xml:space="preserve">Тема </w:t>
            </w:r>
            <w:r>
              <w:rPr>
                <w:bCs/>
                <w:color w:val="000000"/>
                <w:sz w:val="24"/>
                <w:szCs w:val="24"/>
              </w:rPr>
              <w:t>9.</w:t>
            </w:r>
            <w:r w:rsidRPr="00332EE7">
              <w:rPr>
                <w:bCs/>
                <w:color w:val="000000"/>
                <w:sz w:val="24"/>
                <w:szCs w:val="24"/>
              </w:rPr>
              <w:t xml:space="preserve"> Составление сметы и бюджета проекта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6547" w:rsidRPr="00332EE7" w:rsidRDefault="00EA6547" w:rsidP="00983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6547" w:rsidRPr="00332EE7" w:rsidRDefault="00EB4B7A" w:rsidP="00D57114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6547" w:rsidRPr="00332EE7" w:rsidRDefault="00EA6547" w:rsidP="00EB4B7A">
            <w:pPr>
              <w:jc w:val="center"/>
              <w:rPr>
                <w:sz w:val="24"/>
                <w:szCs w:val="24"/>
                <w:highlight w:val="yellow"/>
              </w:rPr>
            </w:pPr>
            <w:r w:rsidRPr="00332EE7">
              <w:rPr>
                <w:sz w:val="24"/>
                <w:szCs w:val="24"/>
              </w:rPr>
              <w:t>1</w:t>
            </w:r>
            <w:r w:rsidR="00EB4B7A">
              <w:rPr>
                <w:sz w:val="24"/>
                <w:szCs w:val="24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6547" w:rsidRPr="00332EE7" w:rsidRDefault="00EA6547" w:rsidP="00D57114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32EE7">
              <w:rPr>
                <w:b/>
                <w:bCs/>
                <w:sz w:val="24"/>
                <w:szCs w:val="24"/>
              </w:rPr>
              <w:t>17</w:t>
            </w:r>
          </w:p>
        </w:tc>
      </w:tr>
      <w:tr w:rsidR="00EA6547" w:rsidRPr="00332EE7" w:rsidTr="007C63CD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547" w:rsidRPr="00332EE7" w:rsidRDefault="00EA6547" w:rsidP="00893CC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332EE7">
              <w:rPr>
                <w:i/>
                <w:iCs/>
                <w:sz w:val="24"/>
                <w:szCs w:val="24"/>
              </w:rPr>
              <w:t>и</w:t>
            </w:r>
            <w:r w:rsidRPr="00332EE7">
              <w:rPr>
                <w:i/>
                <w:iCs/>
                <w:sz w:val="24"/>
                <w:szCs w:val="24"/>
              </w:rPr>
              <w:t>н</w:t>
            </w:r>
            <w:r w:rsidRPr="00332EE7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332EE7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b/>
                <w:bCs/>
                <w:i/>
                <w:iCs/>
                <w:sz w:val="24"/>
                <w:szCs w:val="24"/>
                <w:highlight w:val="yellow"/>
              </w:rPr>
            </w:pPr>
          </w:p>
        </w:tc>
      </w:tr>
      <w:tr w:rsidR="00EA6547" w:rsidRPr="00332EE7" w:rsidTr="007C63CD">
        <w:trPr>
          <w:trHeight w:val="613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A6547" w:rsidRPr="00332EE7" w:rsidRDefault="00EA6547" w:rsidP="00292170">
            <w:pPr>
              <w:rPr>
                <w:sz w:val="24"/>
                <w:szCs w:val="24"/>
              </w:rPr>
            </w:pPr>
            <w:r w:rsidRPr="00332EE7">
              <w:rPr>
                <w:bCs/>
                <w:color w:val="000000"/>
                <w:sz w:val="24"/>
                <w:szCs w:val="24"/>
              </w:rPr>
              <w:t xml:space="preserve">Тема </w:t>
            </w:r>
            <w:r>
              <w:rPr>
                <w:bCs/>
                <w:color w:val="000000"/>
                <w:sz w:val="24"/>
                <w:szCs w:val="24"/>
              </w:rPr>
              <w:t>10</w:t>
            </w:r>
            <w:r w:rsidRPr="00332EE7">
              <w:rPr>
                <w:bCs/>
                <w:color w:val="000000"/>
                <w:sz w:val="24"/>
                <w:szCs w:val="24"/>
              </w:rPr>
              <w:t xml:space="preserve">. Планирование проекта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98326A">
            <w:pPr>
              <w:jc w:val="center"/>
              <w:rPr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B4B7A" w:rsidP="00D57114">
            <w:pPr>
              <w:jc w:val="center"/>
              <w:rPr>
                <w:iCs/>
                <w:sz w:val="24"/>
                <w:szCs w:val="24"/>
                <w:highlight w:val="yellow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547" w:rsidRPr="00332EE7" w:rsidRDefault="00EA6547" w:rsidP="00EB4B7A">
            <w:pPr>
              <w:jc w:val="center"/>
              <w:rPr>
                <w:iCs/>
                <w:sz w:val="24"/>
                <w:szCs w:val="24"/>
                <w:highlight w:val="yellow"/>
              </w:rPr>
            </w:pPr>
            <w:r w:rsidRPr="00332EE7">
              <w:rPr>
                <w:iCs/>
                <w:sz w:val="24"/>
                <w:szCs w:val="24"/>
              </w:rPr>
              <w:t>1</w:t>
            </w:r>
            <w:r w:rsidR="00EB4B7A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0B1832">
            <w:pPr>
              <w:jc w:val="center"/>
              <w:rPr>
                <w:b/>
                <w:bCs/>
                <w:iCs/>
                <w:sz w:val="24"/>
                <w:szCs w:val="24"/>
                <w:highlight w:val="yellow"/>
              </w:rPr>
            </w:pPr>
            <w:r w:rsidRPr="00332EE7">
              <w:rPr>
                <w:b/>
                <w:bCs/>
                <w:iCs/>
                <w:sz w:val="24"/>
                <w:szCs w:val="24"/>
              </w:rPr>
              <w:t>1</w:t>
            </w:r>
            <w:r w:rsidR="000B1832">
              <w:rPr>
                <w:b/>
                <w:bCs/>
                <w:iCs/>
                <w:sz w:val="24"/>
                <w:szCs w:val="24"/>
              </w:rPr>
              <w:t>7</w:t>
            </w:r>
          </w:p>
        </w:tc>
      </w:tr>
      <w:tr w:rsidR="00EA6547" w:rsidRPr="00332EE7" w:rsidTr="007C63CD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547" w:rsidRPr="00332EE7" w:rsidRDefault="00EA6547" w:rsidP="00893CC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332EE7">
              <w:rPr>
                <w:i/>
                <w:iCs/>
                <w:sz w:val="24"/>
                <w:szCs w:val="24"/>
              </w:rPr>
              <w:t>и</w:t>
            </w:r>
            <w:r w:rsidRPr="00332EE7">
              <w:rPr>
                <w:i/>
                <w:iCs/>
                <w:sz w:val="24"/>
                <w:szCs w:val="24"/>
              </w:rPr>
              <w:t>н</w:t>
            </w:r>
            <w:r w:rsidRPr="00332EE7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332EE7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EB4B7A" w:rsidRDefault="00EB4B7A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 w:rsidRPr="00EB4B7A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A6547" w:rsidRPr="00EB4B7A" w:rsidRDefault="00EA6547" w:rsidP="00893CC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EB4B7A" w:rsidRDefault="00EB4B7A" w:rsidP="00893CC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EB4B7A">
              <w:rPr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EA6547" w:rsidRPr="00332EE7" w:rsidTr="00167538">
        <w:trPr>
          <w:trHeight w:val="563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A6547" w:rsidRPr="00332EE7" w:rsidRDefault="00EA6547" w:rsidP="00292170">
            <w:pPr>
              <w:rPr>
                <w:sz w:val="24"/>
                <w:szCs w:val="24"/>
              </w:rPr>
            </w:pPr>
          </w:p>
          <w:p w:rsidR="00EA6547" w:rsidRPr="00332EE7" w:rsidRDefault="00EA6547" w:rsidP="00292170">
            <w:pPr>
              <w:rPr>
                <w:sz w:val="24"/>
                <w:szCs w:val="24"/>
              </w:rPr>
            </w:pPr>
            <w:r w:rsidRPr="00332EE7">
              <w:rPr>
                <w:bCs/>
                <w:color w:val="000000"/>
                <w:sz w:val="24"/>
                <w:szCs w:val="24"/>
              </w:rPr>
              <w:t xml:space="preserve">Тема </w:t>
            </w:r>
            <w:r>
              <w:rPr>
                <w:bCs/>
                <w:color w:val="000000"/>
                <w:sz w:val="24"/>
                <w:szCs w:val="24"/>
              </w:rPr>
              <w:t>11</w:t>
            </w:r>
            <w:r w:rsidRPr="00332EE7">
              <w:rPr>
                <w:bCs/>
                <w:color w:val="000000"/>
                <w:sz w:val="24"/>
                <w:szCs w:val="24"/>
              </w:rPr>
              <w:t xml:space="preserve">. Контроль и аудит проекта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B4B7A" w:rsidP="0098326A">
            <w:pPr>
              <w:jc w:val="center"/>
              <w:rPr>
                <w:iCs/>
                <w:sz w:val="24"/>
                <w:szCs w:val="24"/>
                <w:highlight w:val="yellow"/>
              </w:rPr>
            </w:pPr>
            <w:r w:rsidRPr="00EB4B7A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A6547" w:rsidP="00D57114">
            <w:pPr>
              <w:jc w:val="center"/>
              <w:rPr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A6547" w:rsidP="00EB4B7A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  <w:r w:rsidRPr="00332EE7">
              <w:rPr>
                <w:i/>
                <w:iCs/>
                <w:sz w:val="24"/>
                <w:szCs w:val="24"/>
              </w:rPr>
              <w:t>1</w:t>
            </w:r>
            <w:r w:rsidR="00EB4B7A">
              <w:rPr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A6547" w:rsidP="00EB4B7A">
            <w:pPr>
              <w:jc w:val="center"/>
              <w:rPr>
                <w:b/>
                <w:bCs/>
                <w:iCs/>
                <w:sz w:val="24"/>
                <w:szCs w:val="24"/>
                <w:highlight w:val="yellow"/>
              </w:rPr>
            </w:pPr>
            <w:r w:rsidRPr="00332EE7">
              <w:rPr>
                <w:b/>
                <w:bCs/>
                <w:iCs/>
                <w:sz w:val="24"/>
                <w:szCs w:val="24"/>
              </w:rPr>
              <w:t>1</w:t>
            </w:r>
            <w:r w:rsidR="00EB4B7A">
              <w:rPr>
                <w:b/>
                <w:bCs/>
                <w:iCs/>
                <w:sz w:val="24"/>
                <w:szCs w:val="24"/>
              </w:rPr>
              <w:t>7</w:t>
            </w:r>
          </w:p>
        </w:tc>
      </w:tr>
      <w:tr w:rsidR="00EA6547" w:rsidRPr="00332EE7" w:rsidTr="007C63CD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547" w:rsidRPr="00332EE7" w:rsidRDefault="00EA6547" w:rsidP="00893CC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332EE7">
              <w:rPr>
                <w:i/>
                <w:iCs/>
                <w:sz w:val="24"/>
                <w:szCs w:val="24"/>
              </w:rPr>
              <w:t>и</w:t>
            </w:r>
            <w:r w:rsidRPr="00332EE7">
              <w:rPr>
                <w:i/>
                <w:iCs/>
                <w:sz w:val="24"/>
                <w:szCs w:val="24"/>
              </w:rPr>
              <w:t>н</w:t>
            </w:r>
            <w:r w:rsidRPr="00332EE7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332EE7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b/>
                <w:bCs/>
                <w:iCs/>
                <w:sz w:val="24"/>
                <w:szCs w:val="24"/>
                <w:highlight w:val="yellow"/>
              </w:rPr>
            </w:pPr>
          </w:p>
        </w:tc>
      </w:tr>
      <w:tr w:rsidR="00EA6547" w:rsidRPr="00332EE7" w:rsidTr="00167538">
        <w:trPr>
          <w:trHeight w:val="427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A6547" w:rsidRPr="00332EE7" w:rsidRDefault="00EA6547" w:rsidP="00292170">
            <w:pPr>
              <w:rPr>
                <w:sz w:val="24"/>
                <w:szCs w:val="24"/>
              </w:rPr>
            </w:pPr>
            <w:r w:rsidRPr="00332EE7">
              <w:rPr>
                <w:bCs/>
                <w:color w:val="000000"/>
                <w:sz w:val="24"/>
                <w:szCs w:val="24"/>
              </w:rPr>
              <w:t xml:space="preserve">Тема </w:t>
            </w:r>
            <w:r>
              <w:rPr>
                <w:bCs/>
                <w:color w:val="000000"/>
                <w:sz w:val="24"/>
                <w:szCs w:val="24"/>
              </w:rPr>
              <w:t>12</w:t>
            </w:r>
            <w:r w:rsidRPr="00332EE7">
              <w:rPr>
                <w:bCs/>
                <w:color w:val="000000"/>
                <w:sz w:val="24"/>
                <w:szCs w:val="24"/>
              </w:rPr>
              <w:t xml:space="preserve">. Завершение проекта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B4B7A" w:rsidP="0098326A">
            <w:pPr>
              <w:jc w:val="center"/>
              <w:rPr>
                <w:iCs/>
                <w:sz w:val="24"/>
                <w:szCs w:val="24"/>
                <w:highlight w:val="yellow"/>
              </w:rPr>
            </w:pPr>
            <w:r w:rsidRPr="00EB4B7A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A6547" w:rsidP="00D57114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A6547" w:rsidP="000B1832">
            <w:pPr>
              <w:jc w:val="center"/>
              <w:rPr>
                <w:iCs/>
                <w:sz w:val="24"/>
                <w:szCs w:val="24"/>
                <w:highlight w:val="yellow"/>
              </w:rPr>
            </w:pPr>
            <w:r w:rsidRPr="00332EE7">
              <w:rPr>
                <w:iCs/>
                <w:sz w:val="24"/>
                <w:szCs w:val="24"/>
              </w:rPr>
              <w:t>1</w:t>
            </w:r>
            <w:r w:rsidR="000B1832">
              <w:rPr>
                <w:iCs/>
                <w:sz w:val="24"/>
                <w:szCs w:val="24"/>
              </w:rPr>
              <w:t>7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A6547" w:rsidP="000B1832">
            <w:pPr>
              <w:jc w:val="center"/>
              <w:rPr>
                <w:b/>
                <w:bCs/>
                <w:iCs/>
                <w:sz w:val="24"/>
                <w:szCs w:val="24"/>
                <w:highlight w:val="yellow"/>
              </w:rPr>
            </w:pPr>
            <w:r w:rsidRPr="00332EE7">
              <w:rPr>
                <w:b/>
                <w:bCs/>
                <w:iCs/>
                <w:sz w:val="24"/>
                <w:szCs w:val="24"/>
              </w:rPr>
              <w:t>1</w:t>
            </w:r>
            <w:r w:rsidR="000B1832">
              <w:rPr>
                <w:b/>
                <w:bCs/>
                <w:iCs/>
                <w:sz w:val="24"/>
                <w:szCs w:val="24"/>
              </w:rPr>
              <w:t>9</w:t>
            </w:r>
          </w:p>
        </w:tc>
      </w:tr>
      <w:tr w:rsidR="00602601" w:rsidRPr="00332EE7" w:rsidTr="007C63CD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2601" w:rsidRPr="00332EE7" w:rsidRDefault="00602601" w:rsidP="00893CC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02601" w:rsidRPr="00332EE7" w:rsidRDefault="00602601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332EE7">
              <w:rPr>
                <w:i/>
                <w:iCs/>
                <w:sz w:val="24"/>
                <w:szCs w:val="24"/>
              </w:rPr>
              <w:t>и</w:t>
            </w:r>
            <w:r w:rsidRPr="00332EE7">
              <w:rPr>
                <w:i/>
                <w:iCs/>
                <w:sz w:val="24"/>
                <w:szCs w:val="24"/>
              </w:rPr>
              <w:t>н</w:t>
            </w:r>
            <w:r w:rsidRPr="00332EE7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332EE7">
              <w:rPr>
                <w:i/>
                <w:iCs/>
                <w:sz w:val="24"/>
                <w:szCs w:val="24"/>
              </w:rPr>
              <w:t>. ф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2601" w:rsidRPr="00332EE7" w:rsidRDefault="00602601" w:rsidP="00893CCB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2601" w:rsidRPr="00332EE7" w:rsidRDefault="00602601" w:rsidP="00893CCB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2601" w:rsidRPr="00332EE7" w:rsidRDefault="00602601" w:rsidP="00893CCB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02601" w:rsidRPr="00332EE7" w:rsidRDefault="00602601" w:rsidP="00893CCB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2601" w:rsidRPr="00332EE7" w:rsidRDefault="00602601" w:rsidP="00893CCB">
            <w:pPr>
              <w:jc w:val="center"/>
              <w:rPr>
                <w:b/>
                <w:bCs/>
                <w:i/>
                <w:iCs/>
                <w:sz w:val="24"/>
                <w:szCs w:val="24"/>
                <w:highlight w:val="yellow"/>
              </w:rPr>
            </w:pPr>
          </w:p>
        </w:tc>
      </w:tr>
      <w:tr w:rsidR="00602601" w:rsidRPr="00332EE7" w:rsidTr="007C63CD">
        <w:trPr>
          <w:trHeight w:val="385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2601" w:rsidRPr="00332EE7" w:rsidRDefault="00602601" w:rsidP="00893CCB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02601" w:rsidRPr="00332EE7" w:rsidRDefault="00602601" w:rsidP="00893CCB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601" w:rsidRPr="00332EE7" w:rsidRDefault="00EB4B7A" w:rsidP="00830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601" w:rsidRPr="00332EE7" w:rsidRDefault="00602601" w:rsidP="00893C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601" w:rsidRPr="00332EE7" w:rsidRDefault="00292170" w:rsidP="00830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601" w:rsidRPr="00332EE7" w:rsidRDefault="00602601" w:rsidP="00EB4B7A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1</w:t>
            </w:r>
            <w:r w:rsidR="00EB4B7A">
              <w:rPr>
                <w:sz w:val="24"/>
                <w:szCs w:val="24"/>
              </w:rPr>
              <w:t>89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601" w:rsidRPr="00332EE7" w:rsidRDefault="00602601" w:rsidP="00EB4B7A">
            <w:pPr>
              <w:jc w:val="center"/>
              <w:rPr>
                <w:b/>
                <w:bCs/>
                <w:sz w:val="24"/>
                <w:szCs w:val="24"/>
              </w:rPr>
            </w:pPr>
            <w:r w:rsidRPr="00332EE7">
              <w:rPr>
                <w:b/>
                <w:bCs/>
                <w:sz w:val="24"/>
                <w:szCs w:val="24"/>
              </w:rPr>
              <w:t>20</w:t>
            </w:r>
            <w:r w:rsidR="00EB4B7A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602601" w:rsidRPr="00332EE7" w:rsidTr="007C63CD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2601" w:rsidRPr="00332EE7" w:rsidRDefault="00602601" w:rsidP="00893CC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02601" w:rsidRPr="00332EE7" w:rsidRDefault="00602601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332EE7">
              <w:rPr>
                <w:i/>
                <w:iCs/>
                <w:sz w:val="24"/>
                <w:szCs w:val="24"/>
              </w:rPr>
              <w:t>и</w:t>
            </w:r>
            <w:r w:rsidRPr="00332EE7">
              <w:rPr>
                <w:i/>
                <w:iCs/>
                <w:sz w:val="24"/>
                <w:szCs w:val="24"/>
              </w:rPr>
              <w:t>н</w:t>
            </w:r>
            <w:r w:rsidRPr="00332EE7">
              <w:rPr>
                <w:i/>
                <w:iCs/>
                <w:sz w:val="24"/>
                <w:szCs w:val="24"/>
              </w:rPr>
              <w:t>тер-акт</w:t>
            </w:r>
            <w:proofErr w:type="spellEnd"/>
            <w:r w:rsidRPr="00332EE7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2601" w:rsidRPr="00332EE7" w:rsidRDefault="00292170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2601" w:rsidRPr="00332EE7" w:rsidRDefault="00602601" w:rsidP="00893CC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2601" w:rsidRPr="00332EE7" w:rsidRDefault="00292170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02601" w:rsidRPr="00332EE7" w:rsidRDefault="00602601" w:rsidP="00893CC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2601" w:rsidRPr="00332EE7" w:rsidRDefault="00292170" w:rsidP="00893CC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602601" w:rsidRPr="00332EE7" w:rsidTr="007C63CD">
        <w:trPr>
          <w:trHeight w:val="347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601" w:rsidRPr="00332EE7" w:rsidRDefault="00602601" w:rsidP="00D23929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02601" w:rsidRPr="00332EE7" w:rsidRDefault="00602601" w:rsidP="00893CCB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02601" w:rsidRPr="00332EE7" w:rsidRDefault="00602601" w:rsidP="00893CCB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02601" w:rsidRPr="00332EE7" w:rsidRDefault="00602601" w:rsidP="00893CCB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02601" w:rsidRPr="00332EE7" w:rsidRDefault="00602601" w:rsidP="00893CCB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02601" w:rsidRPr="00332EE7" w:rsidRDefault="00602601" w:rsidP="00893CCB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601" w:rsidRPr="00332EE7" w:rsidRDefault="00A6144F" w:rsidP="00893CCB">
            <w:pPr>
              <w:jc w:val="center"/>
              <w:rPr>
                <w:b/>
                <w:bCs/>
                <w:sz w:val="24"/>
                <w:szCs w:val="24"/>
              </w:rPr>
            </w:pPr>
            <w:r w:rsidRPr="00332EE7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602601" w:rsidRPr="00332EE7" w:rsidTr="007C63CD">
        <w:trPr>
          <w:trHeight w:val="39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601" w:rsidRPr="00332EE7" w:rsidRDefault="00602601" w:rsidP="00D23929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02601" w:rsidRPr="00332EE7" w:rsidRDefault="00602601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02601" w:rsidRPr="00332EE7" w:rsidRDefault="00602601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02601" w:rsidRPr="00332EE7" w:rsidRDefault="00602601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02601" w:rsidRPr="00332EE7" w:rsidRDefault="00602601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02601" w:rsidRPr="00332EE7" w:rsidRDefault="00602601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2601" w:rsidRPr="00332EE7" w:rsidRDefault="00602601" w:rsidP="00D239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32EE7">
              <w:rPr>
                <w:b/>
                <w:bCs/>
                <w:i/>
                <w:iCs/>
                <w:sz w:val="24"/>
                <w:szCs w:val="24"/>
              </w:rPr>
              <w:t>216</w:t>
            </w:r>
          </w:p>
        </w:tc>
      </w:tr>
    </w:tbl>
    <w:p w:rsidR="00354BB1" w:rsidRPr="002727CF" w:rsidRDefault="00354BB1" w:rsidP="0080418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DA489D" w:rsidRPr="002727CF" w:rsidRDefault="00DA489D" w:rsidP="00A76E53">
      <w:pPr>
        <w:tabs>
          <w:tab w:val="left" w:pos="900"/>
        </w:tabs>
        <w:ind w:firstLine="709"/>
        <w:jc w:val="both"/>
        <w:rPr>
          <w:b/>
        </w:rPr>
      </w:pPr>
    </w:p>
    <w:p w:rsidR="002727CF" w:rsidRPr="002727CF" w:rsidRDefault="002727CF" w:rsidP="002727CF">
      <w:pPr>
        <w:ind w:firstLine="709"/>
        <w:jc w:val="both"/>
        <w:rPr>
          <w:b/>
          <w:i/>
        </w:rPr>
      </w:pPr>
      <w:r w:rsidRPr="002727CF">
        <w:rPr>
          <w:b/>
          <w:i/>
        </w:rPr>
        <w:t>* Примечания:</w:t>
      </w:r>
    </w:p>
    <w:p w:rsidR="002727CF" w:rsidRPr="002727CF" w:rsidRDefault="002727CF" w:rsidP="002727CF">
      <w:pPr>
        <w:ind w:firstLine="709"/>
        <w:jc w:val="both"/>
        <w:rPr>
          <w:b/>
        </w:rPr>
      </w:pPr>
      <w:r w:rsidRPr="002727CF">
        <w:rPr>
          <w:b/>
        </w:rPr>
        <w:t>а) Для обучающихся по индивидуальному учебному плану - учебному плану, обеспечивающ</w:t>
      </w:r>
      <w:r w:rsidRPr="002727CF">
        <w:rPr>
          <w:b/>
        </w:rPr>
        <w:t>е</w:t>
      </w:r>
      <w:r w:rsidRPr="002727CF">
        <w:rPr>
          <w:b/>
        </w:rPr>
        <w:t>му освоение соответствующей образовательной программы на основе индивидуализации ее содерж</w:t>
      </w:r>
      <w:r w:rsidRPr="002727CF">
        <w:rPr>
          <w:b/>
        </w:rPr>
        <w:t>а</w:t>
      </w:r>
      <w:r w:rsidRPr="002727CF">
        <w:rPr>
          <w:b/>
        </w:rPr>
        <w:t>ния с учетом особенностей и образовательных потребностей конкретного обучающегося, в том числе при ускоренном обучении:</w:t>
      </w:r>
    </w:p>
    <w:p w:rsidR="002727CF" w:rsidRPr="002727CF" w:rsidRDefault="002727CF" w:rsidP="002727CF">
      <w:pPr>
        <w:ind w:firstLine="709"/>
        <w:jc w:val="both"/>
      </w:pPr>
      <w:r w:rsidRPr="002727CF">
        <w:t>При разработке образовательной программы высшего образования в части рабочей программы ди</w:t>
      </w:r>
      <w:r w:rsidRPr="002727CF">
        <w:t>с</w:t>
      </w:r>
      <w:r w:rsidRPr="002727CF">
        <w:t xml:space="preserve">циплины </w:t>
      </w:r>
      <w:r w:rsidR="00C349AC" w:rsidRPr="002727CF">
        <w:rPr>
          <w:b/>
          <w:color w:val="000000"/>
        </w:rPr>
        <w:t>«</w:t>
      </w:r>
      <w:r w:rsidR="00B11F14" w:rsidRPr="002727CF">
        <w:rPr>
          <w:b/>
          <w:color w:val="000000"/>
        </w:rPr>
        <w:t>Управление проектами</w:t>
      </w:r>
      <w:r w:rsidR="00C349AC" w:rsidRPr="002727CF">
        <w:rPr>
          <w:b/>
          <w:color w:val="000000"/>
        </w:rPr>
        <w:t>»</w:t>
      </w:r>
      <w:r w:rsidRPr="002727CF">
        <w:t xml:space="preserve">согласно требованиям </w:t>
      </w:r>
      <w:r w:rsidRPr="002727CF">
        <w:rPr>
          <w:b/>
        </w:rPr>
        <w:t>частей 3-5 статьи 13, статьи 30, пункта 3 части 1 статьи 34</w:t>
      </w:r>
      <w:r w:rsidRPr="002727CF">
        <w:t xml:space="preserve"> Федерального закона Российской Федерации </w:t>
      </w:r>
      <w:r w:rsidRPr="002727CF">
        <w:rPr>
          <w:b/>
        </w:rPr>
        <w:t>от 29.12.2012 № 273-ФЗ</w:t>
      </w:r>
      <w:r w:rsidRPr="002727CF">
        <w:t xml:space="preserve"> «Об образовании в Ро</w:t>
      </w:r>
      <w:r w:rsidRPr="002727CF">
        <w:t>с</w:t>
      </w:r>
      <w:r w:rsidRPr="002727CF">
        <w:t xml:space="preserve">сийской Федерации»; </w:t>
      </w:r>
      <w:r w:rsidRPr="002727CF">
        <w:rPr>
          <w:b/>
        </w:rPr>
        <w:t>пунктов 16, 38</w:t>
      </w:r>
      <w:r w:rsidRPr="002727CF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</w:t>
      </w:r>
      <w:r w:rsidRPr="002727CF">
        <w:t>и</w:t>
      </w:r>
      <w:r w:rsidRPr="002727CF">
        <w:lastRenderedPageBreak/>
        <w:t>тета, программам магистратуры, утвержденного приказом Минобрнауки России от 05.04.2017 № 301 (зар</w:t>
      </w:r>
      <w:r w:rsidRPr="002727CF">
        <w:t>е</w:t>
      </w:r>
      <w:r w:rsidRPr="002727CF">
        <w:t>гистрирован Минюстом России 14.07.2017, регистрационный № 47415), объем дисциплины в зачетных ед</w:t>
      </w:r>
      <w:r w:rsidRPr="002727CF">
        <w:t>и</w:t>
      </w:r>
      <w:r w:rsidRPr="002727CF">
        <w:t>ницах с указанием количества академических или астрономических часов, выделенных на контактную раб</w:t>
      </w:r>
      <w:r w:rsidRPr="002727CF">
        <w:t>о</w:t>
      </w:r>
      <w:r w:rsidRPr="002727CF">
        <w:t>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2727CF" w:rsidRPr="002727CF" w:rsidRDefault="002727CF" w:rsidP="002727CF">
      <w:pPr>
        <w:ind w:firstLine="709"/>
        <w:jc w:val="both"/>
        <w:rPr>
          <w:b/>
        </w:rPr>
      </w:pPr>
      <w:r w:rsidRPr="002727CF">
        <w:rPr>
          <w:b/>
        </w:rPr>
        <w:t>б) Для обучающихся с ограниченными возможностями здоровья и инвалидов:</w:t>
      </w:r>
    </w:p>
    <w:p w:rsidR="002727CF" w:rsidRPr="002727CF" w:rsidRDefault="002727CF" w:rsidP="002727CF">
      <w:pPr>
        <w:ind w:firstLine="709"/>
        <w:jc w:val="both"/>
      </w:pPr>
      <w:r w:rsidRPr="002727CF">
        <w:t>При разработке адаптированной образовательной программы высшего образования, а для инвал</w:t>
      </w:r>
      <w:r w:rsidRPr="002727CF">
        <w:t>и</w:t>
      </w:r>
      <w:r w:rsidRPr="002727CF">
        <w:t xml:space="preserve">дов - индивидуальной программы реабилитации инвалида в соответствии с требованиями </w:t>
      </w:r>
      <w:r w:rsidRPr="002727CF">
        <w:rPr>
          <w:b/>
        </w:rPr>
        <w:t>статьи 79</w:t>
      </w:r>
      <w:r w:rsidRPr="002727CF">
        <w:t xml:space="preserve"> Фед</w:t>
      </w:r>
      <w:r w:rsidRPr="002727CF">
        <w:t>е</w:t>
      </w:r>
      <w:r w:rsidRPr="002727CF">
        <w:t xml:space="preserve">рального закона Российской Федерации </w:t>
      </w:r>
      <w:r w:rsidRPr="002727CF">
        <w:rPr>
          <w:b/>
        </w:rPr>
        <w:t>от 29.12.2012 № 273-ФЗ</w:t>
      </w:r>
      <w:r w:rsidRPr="002727CF">
        <w:t xml:space="preserve"> «Об образовании в Российской Федер</w:t>
      </w:r>
      <w:r w:rsidRPr="002727CF">
        <w:t>а</w:t>
      </w:r>
      <w:r w:rsidRPr="002727CF">
        <w:t xml:space="preserve">ции»; </w:t>
      </w:r>
      <w:r w:rsidRPr="002727CF">
        <w:rPr>
          <w:b/>
        </w:rPr>
        <w:t>раздела III</w:t>
      </w:r>
      <w:r w:rsidRPr="002727CF">
        <w:t xml:space="preserve"> Порядка организации и осуществления образовательной деятельности по образовател</w:t>
      </w:r>
      <w:r w:rsidRPr="002727CF">
        <w:t>ь</w:t>
      </w:r>
      <w:r w:rsidRPr="002727CF">
        <w:t>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</w:t>
      </w:r>
      <w:r w:rsidRPr="002727CF">
        <w:t>н</w:t>
      </w:r>
      <w:r w:rsidRPr="002727CF">
        <w:t>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</w:t>
      </w:r>
      <w:r w:rsidRPr="002727CF">
        <w:t>н</w:t>
      </w:r>
      <w:r w:rsidRPr="002727CF">
        <w:t>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2727CF">
        <w:rPr>
          <w:b/>
          <w:i/>
        </w:rPr>
        <w:t>при наличии факта зачисления таких обучающихся с учетом конкретных нозологий</w:t>
      </w:r>
      <w:r w:rsidRPr="002727CF">
        <w:t>).</w:t>
      </w:r>
    </w:p>
    <w:p w:rsidR="002727CF" w:rsidRPr="002727CF" w:rsidRDefault="002727CF" w:rsidP="002727CF">
      <w:pPr>
        <w:ind w:firstLine="709"/>
        <w:jc w:val="both"/>
        <w:rPr>
          <w:b/>
        </w:rPr>
      </w:pPr>
      <w:r w:rsidRPr="002727CF">
        <w:rPr>
          <w:b/>
        </w:rPr>
        <w:t>в) Для лиц, зачисленных для продолжения обучения в соответствии с частью 5 статьи 5 Фед</w:t>
      </w:r>
      <w:r w:rsidRPr="002727CF">
        <w:rPr>
          <w:b/>
        </w:rPr>
        <w:t>е</w:t>
      </w:r>
      <w:r w:rsidRPr="002727CF">
        <w:rPr>
          <w:b/>
        </w:rPr>
        <w:t>рального закона от 05.05.2014 № 84-ФЗ «Об особенностях правового регулирования отношений в сф</w:t>
      </w:r>
      <w:r w:rsidRPr="002727CF">
        <w:rPr>
          <w:b/>
        </w:rPr>
        <w:t>е</w:t>
      </w:r>
      <w:r w:rsidRPr="002727CF">
        <w:rPr>
          <w:b/>
        </w:rPr>
        <w:t>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</w:t>
      </w:r>
      <w:r w:rsidRPr="002727CF">
        <w:rPr>
          <w:b/>
        </w:rPr>
        <w:t>а</w:t>
      </w:r>
      <w:r w:rsidRPr="002727CF">
        <w:rPr>
          <w:b/>
        </w:rPr>
        <w:t>ции»:</w:t>
      </w:r>
    </w:p>
    <w:p w:rsidR="002727CF" w:rsidRPr="002727CF" w:rsidRDefault="002727CF" w:rsidP="002727CF">
      <w:pPr>
        <w:ind w:firstLine="709"/>
        <w:jc w:val="both"/>
      </w:pPr>
      <w:r w:rsidRPr="002727CF">
        <w:t xml:space="preserve">При разработке образовательной программы высшего образования согласно требованиями </w:t>
      </w:r>
      <w:r w:rsidRPr="002727CF">
        <w:rPr>
          <w:b/>
        </w:rPr>
        <w:t xml:space="preserve">частей 3-5 статьи 13, статьи 30, пункта 3 части 1 статьи 34 </w:t>
      </w:r>
      <w:r w:rsidRPr="002727CF">
        <w:t xml:space="preserve">Федерального закона Российской Федерации </w:t>
      </w:r>
      <w:r w:rsidRPr="002727CF">
        <w:rPr>
          <w:b/>
        </w:rPr>
        <w:t>от 29.12.2012 № 273-ФЗ</w:t>
      </w:r>
      <w:r w:rsidRPr="002727CF">
        <w:t xml:space="preserve"> «Об образовании в Российской Федерации»; </w:t>
      </w:r>
      <w:r w:rsidRPr="002727CF">
        <w:rPr>
          <w:b/>
        </w:rPr>
        <w:t>пункта 20</w:t>
      </w:r>
      <w:r w:rsidRPr="002727CF">
        <w:t xml:space="preserve"> Порядка организации и ос</w:t>
      </w:r>
      <w:r w:rsidRPr="002727CF">
        <w:t>у</w:t>
      </w:r>
      <w:r w:rsidRPr="002727CF">
        <w:t>ществления образовательной деятельности по образовательным программам высшего образования – пр</w:t>
      </w:r>
      <w:r w:rsidRPr="002727CF">
        <w:t>о</w:t>
      </w:r>
      <w:r w:rsidRPr="002727CF">
        <w:t>граммам бакалавриата, программам специалитета, программам магистратуры, утвержденного приказом М</w:t>
      </w:r>
      <w:r w:rsidRPr="002727CF">
        <w:t>и</w:t>
      </w:r>
      <w:r w:rsidRPr="002727CF">
        <w:t>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</w:t>
      </w:r>
      <w:r w:rsidRPr="002727CF">
        <w:t>е</w:t>
      </w:r>
      <w:r w:rsidRPr="002727CF">
        <w:t>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</w:t>
      </w:r>
      <w:r w:rsidRPr="002727CF">
        <w:t>и</w:t>
      </w:r>
      <w:r w:rsidRPr="002727CF">
        <w:t xml:space="preserve">ся, зачисленными для продолжения обучения в соответствии с </w:t>
      </w:r>
      <w:r w:rsidRPr="002727CF">
        <w:rPr>
          <w:b/>
        </w:rPr>
        <w:t>частью 5 статьи 5</w:t>
      </w:r>
      <w:r w:rsidRPr="002727CF">
        <w:t xml:space="preserve"> Федерального закона </w:t>
      </w:r>
      <w:r w:rsidRPr="002727CF">
        <w:rPr>
          <w:b/>
        </w:rPr>
        <w:t>от 05.05.2014 № 84-ФЗ</w:t>
      </w:r>
      <w:r w:rsidRPr="002727CF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</w:t>
      </w:r>
      <w:r w:rsidRPr="002727CF">
        <w:t>и</w:t>
      </w:r>
      <w:r w:rsidRPr="002727CF">
        <w:t>нятому на основании заявления обучающегося).</w:t>
      </w:r>
    </w:p>
    <w:p w:rsidR="002727CF" w:rsidRPr="002727CF" w:rsidRDefault="002727CF" w:rsidP="002727CF">
      <w:pPr>
        <w:ind w:firstLine="709"/>
        <w:jc w:val="both"/>
        <w:rPr>
          <w:b/>
        </w:rPr>
      </w:pPr>
      <w:r w:rsidRPr="002727CF">
        <w:rPr>
          <w:b/>
        </w:rPr>
        <w:t>г) Для лиц, осваивающих образовательную программу в форме самообразования (если обр</w:t>
      </w:r>
      <w:r w:rsidRPr="002727CF">
        <w:rPr>
          <w:b/>
        </w:rPr>
        <w:t>а</w:t>
      </w:r>
      <w:r w:rsidRPr="002727CF">
        <w:rPr>
          <w:b/>
        </w:rPr>
        <w:t>зовательным стандартом допускается получение высшего образования по соответствующей образ</w:t>
      </w:r>
      <w:r w:rsidRPr="002727CF">
        <w:rPr>
          <w:b/>
        </w:rPr>
        <w:t>о</w:t>
      </w:r>
      <w:r w:rsidRPr="002727CF">
        <w:rPr>
          <w:b/>
        </w:rPr>
        <w:t>вательной программе в форме самообразования), а также лиц, обучавшихся по не имеющей госуда</w:t>
      </w:r>
      <w:r w:rsidRPr="002727CF">
        <w:rPr>
          <w:b/>
        </w:rPr>
        <w:t>р</w:t>
      </w:r>
      <w:r w:rsidRPr="002727CF">
        <w:rPr>
          <w:b/>
        </w:rPr>
        <w:t>ственной аккредитации образовательной программе:</w:t>
      </w:r>
    </w:p>
    <w:p w:rsidR="002727CF" w:rsidRPr="002727CF" w:rsidRDefault="002727CF" w:rsidP="002727CF">
      <w:pPr>
        <w:ind w:firstLine="709"/>
        <w:jc w:val="both"/>
      </w:pPr>
      <w:r w:rsidRPr="002727CF">
        <w:t xml:space="preserve">При разработке образовательной программы высшего образования согласно требованиям </w:t>
      </w:r>
      <w:r w:rsidRPr="002727CF">
        <w:rPr>
          <w:b/>
        </w:rPr>
        <w:t>пункта 9 части 1 статьи 33, части 3 статьи 34</w:t>
      </w:r>
      <w:r w:rsidRPr="002727CF">
        <w:t xml:space="preserve"> Федерального закона Российской Федерации </w:t>
      </w:r>
      <w:r w:rsidRPr="002727CF">
        <w:rPr>
          <w:b/>
        </w:rPr>
        <w:t>от 29.12.2012 № 273-ФЗ</w:t>
      </w:r>
      <w:r w:rsidRPr="002727CF">
        <w:t xml:space="preserve"> «Об образовании в Российской Федерации»; </w:t>
      </w:r>
      <w:r w:rsidRPr="002727CF">
        <w:rPr>
          <w:b/>
        </w:rPr>
        <w:t>пункта 43</w:t>
      </w:r>
      <w:r w:rsidRPr="002727CF">
        <w:t xml:space="preserve"> Порядка организации и осуществления образов</w:t>
      </w:r>
      <w:r w:rsidRPr="002727CF">
        <w:t>а</w:t>
      </w:r>
      <w:r w:rsidRPr="002727CF">
        <w:t>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</w:t>
      </w:r>
      <w:r w:rsidRPr="002727CF">
        <w:t>с</w:t>
      </w:r>
      <w:r w:rsidRPr="002727CF">
        <w:t>циплины в зачетных единицах с указанием количества академических или астрономических часов, выд</w:t>
      </w:r>
      <w:r w:rsidRPr="002727CF">
        <w:t>е</w:t>
      </w:r>
      <w:r w:rsidRPr="002727CF">
        <w:t>ленных на контактную работу обучающихся с преподавателем (по видам учебных занятий) и на самосто</w:t>
      </w:r>
      <w:r w:rsidRPr="002727CF">
        <w:t>я</w:t>
      </w:r>
      <w:r w:rsidRPr="002727CF">
        <w:t xml:space="preserve">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</w:t>
      </w:r>
      <w:r w:rsidRPr="002727CF">
        <w:lastRenderedPageBreak/>
        <w:t>в качестве экстерна для прохождения промежуточной и(или) государственной итоговой аттестации в Ак</w:t>
      </w:r>
      <w:r w:rsidRPr="002727CF">
        <w:t>а</w:t>
      </w:r>
      <w:r w:rsidRPr="002727CF">
        <w:t>демию по соответствующей имеющей государственную аккредитацию образовательной программе в поря</w:t>
      </w:r>
      <w:r w:rsidRPr="002727CF">
        <w:t>д</w:t>
      </w:r>
      <w:r w:rsidRPr="002727CF">
        <w:t>ке, установленном соответствующим локальным нормативным актом образовательной организации.</w:t>
      </w:r>
    </w:p>
    <w:p w:rsidR="00C349AC" w:rsidRDefault="00C349AC" w:rsidP="002741DC">
      <w:pPr>
        <w:widowControl/>
        <w:autoSpaceDE/>
        <w:autoSpaceDN/>
        <w:adjustRightInd/>
        <w:jc w:val="both"/>
        <w:rPr>
          <w:b/>
          <w:i/>
          <w:color w:val="FF0000"/>
          <w:sz w:val="24"/>
          <w:szCs w:val="24"/>
        </w:rPr>
      </w:pPr>
    </w:p>
    <w:p w:rsidR="003A71E4" w:rsidRPr="00332EE7" w:rsidRDefault="007F4B97" w:rsidP="00D418B5">
      <w:pPr>
        <w:numPr>
          <w:ilvl w:val="1"/>
          <w:numId w:val="2"/>
        </w:numPr>
        <w:tabs>
          <w:tab w:val="left" w:pos="900"/>
        </w:tabs>
        <w:jc w:val="both"/>
        <w:rPr>
          <w:b/>
          <w:sz w:val="24"/>
          <w:szCs w:val="24"/>
        </w:rPr>
      </w:pPr>
      <w:r w:rsidRPr="00332EE7">
        <w:rPr>
          <w:b/>
          <w:sz w:val="24"/>
          <w:szCs w:val="24"/>
        </w:rPr>
        <w:t>Содержание дисциплины</w:t>
      </w:r>
    </w:p>
    <w:p w:rsidR="00D418B5" w:rsidRPr="00332EE7" w:rsidRDefault="00D418B5" w:rsidP="00D418B5">
      <w:pPr>
        <w:tabs>
          <w:tab w:val="left" w:pos="900"/>
        </w:tabs>
        <w:ind w:left="1069"/>
        <w:jc w:val="both"/>
        <w:rPr>
          <w:b/>
          <w:sz w:val="24"/>
          <w:szCs w:val="24"/>
        </w:rPr>
      </w:pPr>
    </w:p>
    <w:p w:rsidR="00BC25B3" w:rsidRPr="00332EE7" w:rsidRDefault="00BC25B3" w:rsidP="00BC25B3">
      <w:pPr>
        <w:widowControl/>
        <w:autoSpaceDE/>
        <w:autoSpaceDN/>
        <w:adjustRightInd/>
        <w:ind w:right="127"/>
        <w:jc w:val="center"/>
        <w:rPr>
          <w:sz w:val="24"/>
          <w:szCs w:val="24"/>
        </w:rPr>
      </w:pPr>
      <w:r w:rsidRPr="00332EE7">
        <w:rPr>
          <w:sz w:val="24"/>
          <w:szCs w:val="24"/>
        </w:rPr>
        <w:t xml:space="preserve">Раздел I. Основы управления проектами </w:t>
      </w:r>
    </w:p>
    <w:p w:rsidR="009A0734" w:rsidRPr="00332EE7" w:rsidRDefault="009A0734" w:rsidP="00BC25B3">
      <w:pPr>
        <w:widowControl/>
        <w:autoSpaceDE/>
        <w:autoSpaceDN/>
        <w:adjustRightInd/>
        <w:ind w:right="127"/>
        <w:jc w:val="center"/>
        <w:rPr>
          <w:sz w:val="24"/>
          <w:szCs w:val="24"/>
        </w:rPr>
      </w:pPr>
    </w:p>
    <w:p w:rsidR="009A0734" w:rsidRPr="00332EE7" w:rsidRDefault="00BC25B3" w:rsidP="009A0734">
      <w:pPr>
        <w:widowControl/>
        <w:autoSpaceDE/>
        <w:autoSpaceDN/>
        <w:adjustRightInd/>
        <w:ind w:firstLine="694"/>
        <w:jc w:val="both"/>
        <w:rPr>
          <w:bCs/>
          <w:color w:val="000000"/>
          <w:sz w:val="24"/>
          <w:szCs w:val="24"/>
        </w:rPr>
      </w:pPr>
      <w:r w:rsidRPr="00332EE7">
        <w:rPr>
          <w:sz w:val="24"/>
          <w:szCs w:val="24"/>
        </w:rPr>
        <w:t xml:space="preserve">Тема </w:t>
      </w:r>
      <w:r w:rsidR="00EA6547">
        <w:rPr>
          <w:sz w:val="24"/>
          <w:szCs w:val="24"/>
        </w:rPr>
        <w:t>1</w:t>
      </w:r>
      <w:r w:rsidRPr="00332EE7">
        <w:rPr>
          <w:sz w:val="24"/>
          <w:szCs w:val="24"/>
        </w:rPr>
        <w:t>.</w:t>
      </w:r>
      <w:r w:rsidR="009A0734" w:rsidRPr="00332EE7">
        <w:rPr>
          <w:sz w:val="24"/>
          <w:szCs w:val="24"/>
        </w:rPr>
        <w:t xml:space="preserve"> П</w:t>
      </w:r>
      <w:r w:rsidR="006C5502" w:rsidRPr="00332EE7">
        <w:rPr>
          <w:bCs/>
          <w:color w:val="000000"/>
          <w:sz w:val="24"/>
          <w:szCs w:val="24"/>
        </w:rPr>
        <w:t>рограммы и проекты как средства решенияуправленческих задач</w:t>
      </w:r>
    </w:p>
    <w:p w:rsidR="009A0734" w:rsidRPr="00332EE7" w:rsidRDefault="006C5502" w:rsidP="009A0734">
      <w:pPr>
        <w:widowControl/>
        <w:autoSpaceDE/>
        <w:autoSpaceDN/>
        <w:adjustRightInd/>
        <w:ind w:firstLine="694"/>
        <w:jc w:val="both"/>
        <w:rPr>
          <w:color w:val="000000"/>
          <w:sz w:val="24"/>
          <w:szCs w:val="24"/>
        </w:rPr>
      </w:pPr>
      <w:r w:rsidRPr="00332EE7">
        <w:rPr>
          <w:color w:val="000000"/>
          <w:sz w:val="24"/>
          <w:szCs w:val="24"/>
        </w:rPr>
        <w:t>Программы, проекты и задачи</w:t>
      </w:r>
      <w:proofErr w:type="gramStart"/>
      <w:r w:rsidRPr="00332EE7">
        <w:rPr>
          <w:color w:val="000000"/>
          <w:sz w:val="24"/>
          <w:szCs w:val="24"/>
        </w:rPr>
        <w:t xml:space="preserve"> .</w:t>
      </w:r>
      <w:proofErr w:type="gramEnd"/>
      <w:r w:rsidRPr="00332EE7">
        <w:rPr>
          <w:color w:val="000000"/>
          <w:sz w:val="24"/>
          <w:szCs w:val="24"/>
        </w:rPr>
        <w:t xml:space="preserve"> Ос</w:t>
      </w:r>
      <w:r w:rsidR="009A0734" w:rsidRPr="00332EE7">
        <w:rPr>
          <w:color w:val="000000"/>
          <w:sz w:val="24"/>
          <w:szCs w:val="24"/>
        </w:rPr>
        <w:t>новные характеристики проекта .</w:t>
      </w:r>
      <w:r w:rsidRPr="00332EE7">
        <w:rPr>
          <w:color w:val="000000"/>
          <w:sz w:val="24"/>
          <w:szCs w:val="24"/>
        </w:rPr>
        <w:t xml:space="preserve"> Жизненный цикл и фазы п</w:t>
      </w:r>
      <w:r w:rsidR="009A0734" w:rsidRPr="00332EE7">
        <w:rPr>
          <w:color w:val="000000"/>
          <w:sz w:val="24"/>
          <w:szCs w:val="24"/>
        </w:rPr>
        <w:t>роекта</w:t>
      </w:r>
      <w:r w:rsidRPr="00332EE7">
        <w:rPr>
          <w:color w:val="000000"/>
          <w:sz w:val="24"/>
          <w:szCs w:val="24"/>
        </w:rPr>
        <w:t>. Особенности управления проектами. Области применения проек</w:t>
      </w:r>
      <w:r w:rsidRPr="00332EE7">
        <w:rPr>
          <w:color w:val="000000"/>
          <w:sz w:val="24"/>
          <w:szCs w:val="24"/>
        </w:rPr>
        <w:t>т</w:t>
      </w:r>
      <w:r w:rsidRPr="00332EE7">
        <w:rPr>
          <w:color w:val="000000"/>
          <w:sz w:val="24"/>
          <w:szCs w:val="24"/>
        </w:rPr>
        <w:t>ного управления</w:t>
      </w:r>
      <w:r w:rsidR="009A0734" w:rsidRPr="00332EE7">
        <w:rPr>
          <w:color w:val="000000"/>
          <w:sz w:val="24"/>
          <w:szCs w:val="24"/>
        </w:rPr>
        <w:t>.</w:t>
      </w:r>
    </w:p>
    <w:p w:rsidR="009A0734" w:rsidRPr="00332EE7" w:rsidRDefault="009A0734" w:rsidP="009A0734">
      <w:pPr>
        <w:widowControl/>
        <w:autoSpaceDE/>
        <w:autoSpaceDN/>
        <w:adjustRightInd/>
        <w:ind w:firstLine="694"/>
        <w:jc w:val="both"/>
        <w:rPr>
          <w:color w:val="000000"/>
          <w:sz w:val="24"/>
          <w:szCs w:val="24"/>
        </w:rPr>
      </w:pPr>
    </w:p>
    <w:p w:rsidR="006C5502" w:rsidRPr="00332EE7" w:rsidRDefault="00BC25B3" w:rsidP="009A0734">
      <w:pPr>
        <w:widowControl/>
        <w:autoSpaceDE/>
        <w:autoSpaceDN/>
        <w:adjustRightInd/>
        <w:ind w:firstLine="694"/>
        <w:rPr>
          <w:sz w:val="24"/>
          <w:szCs w:val="24"/>
        </w:rPr>
      </w:pPr>
      <w:r w:rsidRPr="00332EE7">
        <w:rPr>
          <w:sz w:val="24"/>
          <w:szCs w:val="24"/>
        </w:rPr>
        <w:t>Тема2.</w:t>
      </w:r>
      <w:r w:rsidR="006C5502" w:rsidRPr="00332EE7">
        <w:rPr>
          <w:sz w:val="24"/>
          <w:szCs w:val="24"/>
        </w:rPr>
        <w:t>Т</w:t>
      </w:r>
      <w:r w:rsidR="006C5502" w:rsidRPr="00332EE7">
        <w:rPr>
          <w:bCs/>
          <w:color w:val="000000"/>
          <w:sz w:val="24"/>
          <w:szCs w:val="24"/>
        </w:rPr>
        <w:t>ипыи виды проектов</w:t>
      </w:r>
      <w:r w:rsidR="006C5502" w:rsidRPr="00332EE7">
        <w:rPr>
          <w:color w:val="000000"/>
          <w:sz w:val="24"/>
          <w:szCs w:val="24"/>
        </w:rPr>
        <w:br/>
      </w:r>
      <w:r w:rsidR="009A0734" w:rsidRPr="00332EE7">
        <w:rPr>
          <w:color w:val="000000"/>
          <w:sz w:val="24"/>
          <w:szCs w:val="24"/>
        </w:rPr>
        <w:tab/>
      </w:r>
      <w:r w:rsidR="006C5502" w:rsidRPr="00332EE7">
        <w:rPr>
          <w:color w:val="000000"/>
          <w:sz w:val="24"/>
          <w:szCs w:val="24"/>
        </w:rPr>
        <w:t>Принципы классификации проектов.  Проекты, выполняемые коммерческимии г</w:t>
      </w:r>
      <w:r w:rsidR="006C5502" w:rsidRPr="00332EE7">
        <w:rPr>
          <w:color w:val="000000"/>
          <w:sz w:val="24"/>
          <w:szCs w:val="24"/>
        </w:rPr>
        <w:t>о</w:t>
      </w:r>
      <w:r w:rsidR="006C5502" w:rsidRPr="00332EE7">
        <w:rPr>
          <w:color w:val="000000"/>
          <w:sz w:val="24"/>
          <w:szCs w:val="24"/>
        </w:rPr>
        <w:t>сударственными предприятиями в рамкахконтрактов</w:t>
      </w:r>
      <w:proofErr w:type="gramStart"/>
      <w:r w:rsidR="006C5502" w:rsidRPr="00332EE7">
        <w:rPr>
          <w:color w:val="000000"/>
          <w:sz w:val="24"/>
          <w:szCs w:val="24"/>
        </w:rPr>
        <w:t xml:space="preserve"> .</w:t>
      </w:r>
      <w:proofErr w:type="gramEnd"/>
      <w:r w:rsidR="006C5502" w:rsidRPr="00332EE7">
        <w:rPr>
          <w:color w:val="000000"/>
          <w:sz w:val="24"/>
          <w:szCs w:val="24"/>
        </w:rPr>
        <w:t xml:space="preserve"> Проекты по исследованиям, разр</w:t>
      </w:r>
      <w:r w:rsidR="006C5502" w:rsidRPr="00332EE7">
        <w:rPr>
          <w:color w:val="000000"/>
          <w:sz w:val="24"/>
          <w:szCs w:val="24"/>
        </w:rPr>
        <w:t>а</w:t>
      </w:r>
      <w:r w:rsidR="006C5502" w:rsidRPr="00332EE7">
        <w:rPr>
          <w:color w:val="000000"/>
          <w:sz w:val="24"/>
          <w:szCs w:val="24"/>
        </w:rPr>
        <w:t>ботке,</w:t>
      </w:r>
      <w:r w:rsidR="009A0734" w:rsidRPr="00332EE7">
        <w:rPr>
          <w:color w:val="000000"/>
          <w:sz w:val="24"/>
          <w:szCs w:val="24"/>
        </w:rPr>
        <w:t>инжинирингу.</w:t>
      </w:r>
      <w:r w:rsidR="006C5502" w:rsidRPr="00332EE7">
        <w:rPr>
          <w:color w:val="000000"/>
          <w:sz w:val="24"/>
          <w:szCs w:val="24"/>
        </w:rPr>
        <w:t>. Строительные и другие проекты по созданиюосновных средств пр</w:t>
      </w:r>
      <w:r w:rsidR="006C5502" w:rsidRPr="00332EE7">
        <w:rPr>
          <w:color w:val="000000"/>
          <w:sz w:val="24"/>
          <w:szCs w:val="24"/>
        </w:rPr>
        <w:t>о</w:t>
      </w:r>
      <w:r w:rsidR="006C5502" w:rsidRPr="00332EE7">
        <w:rPr>
          <w:color w:val="000000"/>
          <w:sz w:val="24"/>
          <w:szCs w:val="24"/>
        </w:rPr>
        <w:t>изводства . Проекты по информационным системам. Управленческие проекты</w:t>
      </w:r>
      <w:proofErr w:type="gramStart"/>
      <w:r w:rsidR="006C5502" w:rsidRPr="00332EE7">
        <w:rPr>
          <w:color w:val="000000"/>
          <w:sz w:val="24"/>
          <w:szCs w:val="24"/>
        </w:rPr>
        <w:t xml:space="preserve"> .</w:t>
      </w:r>
      <w:proofErr w:type="spellStart"/>
      <w:proofErr w:type="gramEnd"/>
      <w:r w:rsidR="006C5502" w:rsidRPr="00332EE7">
        <w:rPr>
          <w:color w:val="000000"/>
          <w:sz w:val="24"/>
          <w:szCs w:val="24"/>
        </w:rPr>
        <w:t>Мультипроекты</w:t>
      </w:r>
      <w:proofErr w:type="spellEnd"/>
      <w:r w:rsidRPr="00332EE7">
        <w:rPr>
          <w:sz w:val="24"/>
          <w:szCs w:val="24"/>
        </w:rPr>
        <w:t xml:space="preserve">. </w:t>
      </w:r>
    </w:p>
    <w:p w:rsidR="009A0734" w:rsidRPr="00332EE7" w:rsidRDefault="009A0734" w:rsidP="009A0734">
      <w:pPr>
        <w:widowControl/>
        <w:autoSpaceDE/>
        <w:autoSpaceDN/>
        <w:adjustRightInd/>
        <w:ind w:firstLine="694"/>
        <w:rPr>
          <w:sz w:val="24"/>
          <w:szCs w:val="24"/>
        </w:rPr>
      </w:pPr>
    </w:p>
    <w:p w:rsidR="009A0734" w:rsidRPr="00332EE7" w:rsidRDefault="009A0734" w:rsidP="009A0734">
      <w:pPr>
        <w:ind w:firstLine="694"/>
        <w:rPr>
          <w:bCs/>
          <w:color w:val="000000"/>
          <w:sz w:val="24"/>
          <w:szCs w:val="24"/>
        </w:rPr>
      </w:pPr>
      <w:r w:rsidRPr="00332EE7">
        <w:rPr>
          <w:sz w:val="24"/>
          <w:szCs w:val="24"/>
        </w:rPr>
        <w:t>Тема 3.</w:t>
      </w:r>
      <w:r w:rsidRPr="00332EE7">
        <w:rPr>
          <w:bCs/>
          <w:color w:val="000000"/>
          <w:sz w:val="24"/>
          <w:szCs w:val="24"/>
        </w:rPr>
        <w:t>Проекты в системе функционального     и стратегического менеджмента</w:t>
      </w:r>
    </w:p>
    <w:p w:rsidR="009A0734" w:rsidRPr="00332EE7" w:rsidRDefault="009A0734" w:rsidP="009A0734">
      <w:pPr>
        <w:ind w:firstLine="694"/>
        <w:rPr>
          <w:color w:val="000000"/>
          <w:sz w:val="24"/>
          <w:szCs w:val="24"/>
        </w:rPr>
      </w:pPr>
      <w:r w:rsidRPr="00332EE7">
        <w:rPr>
          <w:color w:val="000000"/>
          <w:sz w:val="24"/>
          <w:szCs w:val="24"/>
        </w:rPr>
        <w:t xml:space="preserve"> Взаимосвязь между управлением проектами и функциональным менеджментом.  Управление проектами в системе стратегического управления компанией. Модель и мет</w:t>
      </w:r>
      <w:r w:rsidRPr="00332EE7">
        <w:rPr>
          <w:color w:val="000000"/>
          <w:sz w:val="24"/>
          <w:szCs w:val="24"/>
        </w:rPr>
        <w:t>о</w:t>
      </w:r>
      <w:r w:rsidRPr="00332EE7">
        <w:rPr>
          <w:color w:val="000000"/>
          <w:sz w:val="24"/>
          <w:szCs w:val="24"/>
        </w:rPr>
        <w:t>дология стратегического менеджмента. Стратегия, организационные цели и проекты. Приоритетность проектов в стратегическом управлении</w:t>
      </w:r>
      <w:proofErr w:type="gramStart"/>
      <w:r w:rsidRPr="00332EE7">
        <w:rPr>
          <w:color w:val="000000"/>
          <w:sz w:val="24"/>
          <w:szCs w:val="24"/>
        </w:rPr>
        <w:t xml:space="preserve"> .</w:t>
      </w:r>
      <w:proofErr w:type="gramEnd"/>
      <w:r w:rsidRPr="00332EE7">
        <w:rPr>
          <w:color w:val="000000"/>
          <w:sz w:val="24"/>
          <w:szCs w:val="24"/>
        </w:rPr>
        <w:t xml:space="preserve"> Критерии отбора приоритетных проектов</w:t>
      </w:r>
      <w:r w:rsidR="00150330" w:rsidRPr="00332EE7">
        <w:rPr>
          <w:color w:val="000000"/>
          <w:sz w:val="24"/>
          <w:szCs w:val="24"/>
        </w:rPr>
        <w:t>.</w:t>
      </w:r>
    </w:p>
    <w:p w:rsidR="00150330" w:rsidRPr="00332EE7" w:rsidRDefault="00150330" w:rsidP="009A0734">
      <w:pPr>
        <w:ind w:firstLine="694"/>
        <w:rPr>
          <w:color w:val="000000"/>
          <w:sz w:val="24"/>
          <w:szCs w:val="24"/>
        </w:rPr>
      </w:pPr>
    </w:p>
    <w:p w:rsidR="00150330" w:rsidRPr="00332EE7" w:rsidRDefault="00150330" w:rsidP="009A0734">
      <w:pPr>
        <w:ind w:firstLine="694"/>
        <w:rPr>
          <w:b/>
          <w:bCs/>
          <w:color w:val="000000"/>
          <w:sz w:val="24"/>
          <w:szCs w:val="24"/>
        </w:rPr>
      </w:pPr>
      <w:r w:rsidRPr="00332EE7">
        <w:rPr>
          <w:color w:val="000000"/>
          <w:sz w:val="24"/>
          <w:szCs w:val="24"/>
        </w:rPr>
        <w:t>Тема 4.</w:t>
      </w:r>
      <w:r w:rsidRPr="00332EE7">
        <w:rPr>
          <w:bCs/>
          <w:color w:val="000000"/>
          <w:sz w:val="24"/>
          <w:szCs w:val="24"/>
        </w:rPr>
        <w:t>Окружение проекта.</w:t>
      </w:r>
    </w:p>
    <w:p w:rsidR="00150330" w:rsidRPr="00332EE7" w:rsidRDefault="00150330" w:rsidP="009A0734">
      <w:pPr>
        <w:ind w:firstLine="694"/>
        <w:rPr>
          <w:color w:val="000000"/>
          <w:sz w:val="24"/>
          <w:szCs w:val="24"/>
        </w:rPr>
      </w:pPr>
      <w:r w:rsidRPr="00332EE7">
        <w:rPr>
          <w:color w:val="000000"/>
          <w:sz w:val="24"/>
          <w:szCs w:val="24"/>
        </w:rPr>
        <w:t xml:space="preserve"> Ближнее окружение проекта. Дальнее окружение проекта.  Комплексное воздейс</w:t>
      </w:r>
      <w:r w:rsidRPr="00332EE7">
        <w:rPr>
          <w:color w:val="000000"/>
          <w:sz w:val="24"/>
          <w:szCs w:val="24"/>
        </w:rPr>
        <w:t>т</w:t>
      </w:r>
      <w:r w:rsidRPr="00332EE7">
        <w:rPr>
          <w:color w:val="000000"/>
          <w:sz w:val="24"/>
          <w:szCs w:val="24"/>
        </w:rPr>
        <w:t>вие факторов внешней среды на проект. Методы исследования внешней среды проектаи его интерпретация</w:t>
      </w:r>
      <w:r w:rsidR="005B7404" w:rsidRPr="00332EE7">
        <w:rPr>
          <w:color w:val="000000"/>
          <w:sz w:val="24"/>
          <w:szCs w:val="24"/>
        </w:rPr>
        <w:t>.</w:t>
      </w:r>
      <w:r w:rsidRPr="00332EE7">
        <w:rPr>
          <w:color w:val="000000"/>
          <w:sz w:val="24"/>
          <w:szCs w:val="24"/>
        </w:rPr>
        <w:t xml:space="preserve"> Внутреннее окружение проекта</w:t>
      </w:r>
      <w:r w:rsidR="005B7404" w:rsidRPr="00332EE7">
        <w:rPr>
          <w:color w:val="000000"/>
          <w:sz w:val="24"/>
          <w:szCs w:val="24"/>
        </w:rPr>
        <w:t>.</w:t>
      </w:r>
      <w:r w:rsidRPr="00332EE7">
        <w:rPr>
          <w:color w:val="000000"/>
          <w:sz w:val="24"/>
          <w:szCs w:val="24"/>
        </w:rPr>
        <w:t xml:space="preserve"> Влияние окружения на разные типы проектов</w:t>
      </w:r>
      <w:r w:rsidR="005B7404" w:rsidRPr="00332EE7">
        <w:rPr>
          <w:color w:val="000000"/>
          <w:sz w:val="24"/>
          <w:szCs w:val="24"/>
        </w:rPr>
        <w:t>.</w:t>
      </w:r>
    </w:p>
    <w:p w:rsidR="005B7404" w:rsidRPr="00332EE7" w:rsidRDefault="005B7404" w:rsidP="009A0734">
      <w:pPr>
        <w:ind w:firstLine="694"/>
        <w:rPr>
          <w:color w:val="000000"/>
          <w:sz w:val="24"/>
          <w:szCs w:val="24"/>
        </w:rPr>
      </w:pPr>
    </w:p>
    <w:p w:rsidR="005B7404" w:rsidRPr="00332EE7" w:rsidRDefault="005B7404" w:rsidP="009A0734">
      <w:pPr>
        <w:ind w:firstLine="694"/>
        <w:rPr>
          <w:color w:val="000000"/>
          <w:sz w:val="24"/>
          <w:szCs w:val="24"/>
        </w:rPr>
      </w:pPr>
      <w:r w:rsidRPr="00332EE7">
        <w:rPr>
          <w:color w:val="000000"/>
          <w:sz w:val="24"/>
          <w:szCs w:val="24"/>
        </w:rPr>
        <w:t>Тема 5.</w:t>
      </w:r>
      <w:r w:rsidRPr="00332EE7">
        <w:rPr>
          <w:bCs/>
          <w:color w:val="000000"/>
          <w:sz w:val="24"/>
          <w:szCs w:val="24"/>
        </w:rPr>
        <w:t>Управлениеотношениями со стейкхолдерами проекта</w:t>
      </w:r>
    </w:p>
    <w:p w:rsidR="005B7404" w:rsidRPr="00332EE7" w:rsidRDefault="005B7404" w:rsidP="009A0734">
      <w:pPr>
        <w:ind w:firstLine="694"/>
        <w:rPr>
          <w:color w:val="000000"/>
          <w:sz w:val="24"/>
          <w:szCs w:val="24"/>
        </w:rPr>
      </w:pPr>
      <w:r w:rsidRPr="00332EE7">
        <w:rPr>
          <w:color w:val="000000"/>
          <w:sz w:val="24"/>
          <w:szCs w:val="24"/>
        </w:rPr>
        <w:t xml:space="preserve"> Система стейкхолдеров проекта. </w:t>
      </w:r>
      <w:r w:rsidR="002727CF" w:rsidRPr="00332EE7">
        <w:rPr>
          <w:color w:val="000000"/>
          <w:sz w:val="24"/>
          <w:szCs w:val="24"/>
        </w:rPr>
        <w:t xml:space="preserve">Функции стейкхолдеров проекта, </w:t>
      </w:r>
      <w:r w:rsidRPr="00332EE7">
        <w:rPr>
          <w:color w:val="000000"/>
          <w:sz w:val="24"/>
          <w:szCs w:val="24"/>
        </w:rPr>
        <w:t>правление о</w:t>
      </w:r>
      <w:r w:rsidRPr="00332EE7">
        <w:rPr>
          <w:color w:val="000000"/>
          <w:sz w:val="24"/>
          <w:szCs w:val="24"/>
        </w:rPr>
        <w:t>т</w:t>
      </w:r>
      <w:r w:rsidRPr="00332EE7">
        <w:rPr>
          <w:color w:val="000000"/>
          <w:sz w:val="24"/>
          <w:szCs w:val="24"/>
        </w:rPr>
        <w:t>ношениями со стейкхолдерами проекта</w:t>
      </w:r>
    </w:p>
    <w:p w:rsidR="005B7404" w:rsidRPr="00332EE7" w:rsidRDefault="005B7404" w:rsidP="009A0734">
      <w:pPr>
        <w:ind w:firstLine="694"/>
        <w:rPr>
          <w:color w:val="000000"/>
        </w:rPr>
      </w:pPr>
    </w:p>
    <w:p w:rsidR="005B7404" w:rsidRPr="00332EE7" w:rsidRDefault="005B7404" w:rsidP="009A0734">
      <w:pPr>
        <w:ind w:firstLine="694"/>
        <w:rPr>
          <w:color w:val="000000"/>
          <w:sz w:val="24"/>
          <w:szCs w:val="24"/>
        </w:rPr>
      </w:pPr>
      <w:r w:rsidRPr="00332EE7">
        <w:rPr>
          <w:color w:val="000000"/>
          <w:sz w:val="24"/>
          <w:szCs w:val="24"/>
        </w:rPr>
        <w:t>Тема 6.</w:t>
      </w:r>
      <w:r w:rsidRPr="00332EE7">
        <w:rPr>
          <w:bCs/>
          <w:color w:val="000000"/>
          <w:sz w:val="24"/>
          <w:szCs w:val="24"/>
        </w:rPr>
        <w:t>Команда проекта</w:t>
      </w:r>
    </w:p>
    <w:p w:rsidR="005B7404" w:rsidRPr="00332EE7" w:rsidRDefault="005B7404" w:rsidP="009A0734">
      <w:pPr>
        <w:ind w:firstLine="694"/>
        <w:rPr>
          <w:sz w:val="24"/>
          <w:szCs w:val="24"/>
        </w:rPr>
      </w:pPr>
      <w:r w:rsidRPr="00332EE7">
        <w:rPr>
          <w:color w:val="000000"/>
          <w:sz w:val="24"/>
          <w:szCs w:val="24"/>
        </w:rPr>
        <w:t xml:space="preserve"> Понятие командного синергизма и эффективность команды.  Развитие проектной команды.  Создание высокоэффективных проектных команд. Управление виртуальными проектными командами</w:t>
      </w:r>
    </w:p>
    <w:p w:rsidR="00BC25B3" w:rsidRPr="00332EE7" w:rsidRDefault="00BC25B3" w:rsidP="00BC25B3">
      <w:pPr>
        <w:widowControl/>
        <w:autoSpaceDE/>
        <w:autoSpaceDN/>
        <w:adjustRightInd/>
        <w:ind w:right="127" w:firstLine="694"/>
        <w:jc w:val="center"/>
        <w:rPr>
          <w:color w:val="000000"/>
          <w:sz w:val="24"/>
          <w:szCs w:val="24"/>
          <w:highlight w:val="yellow"/>
        </w:rPr>
      </w:pPr>
    </w:p>
    <w:p w:rsidR="00BC25B3" w:rsidRPr="00332EE7" w:rsidRDefault="00BC25B3" w:rsidP="00BC25B3">
      <w:pPr>
        <w:widowControl/>
        <w:autoSpaceDE/>
        <w:autoSpaceDN/>
        <w:adjustRightInd/>
        <w:ind w:right="127" w:firstLine="694"/>
        <w:jc w:val="center"/>
        <w:rPr>
          <w:color w:val="000000"/>
          <w:sz w:val="24"/>
          <w:szCs w:val="24"/>
        </w:rPr>
      </w:pPr>
      <w:r w:rsidRPr="00332EE7">
        <w:rPr>
          <w:color w:val="000000"/>
          <w:sz w:val="24"/>
          <w:szCs w:val="24"/>
        </w:rPr>
        <w:t xml:space="preserve">Раздел II. Управление инновационными проектами </w:t>
      </w:r>
    </w:p>
    <w:p w:rsidR="00BC25B3" w:rsidRPr="00332EE7" w:rsidRDefault="00BC25B3" w:rsidP="00BC25B3">
      <w:pPr>
        <w:widowControl/>
        <w:autoSpaceDE/>
        <w:autoSpaceDN/>
        <w:adjustRightInd/>
        <w:ind w:right="127" w:firstLine="694"/>
        <w:jc w:val="center"/>
        <w:rPr>
          <w:color w:val="000000"/>
          <w:sz w:val="24"/>
          <w:szCs w:val="24"/>
          <w:highlight w:val="yellow"/>
        </w:rPr>
      </w:pPr>
    </w:p>
    <w:p w:rsidR="005B7404" w:rsidRPr="00332EE7" w:rsidRDefault="005B7404" w:rsidP="002727CF">
      <w:pPr>
        <w:jc w:val="both"/>
        <w:rPr>
          <w:color w:val="000000"/>
          <w:sz w:val="24"/>
          <w:szCs w:val="24"/>
        </w:rPr>
      </w:pPr>
      <w:r w:rsidRPr="00332EE7">
        <w:rPr>
          <w:color w:val="000000"/>
          <w:sz w:val="24"/>
          <w:szCs w:val="24"/>
        </w:rPr>
        <w:tab/>
        <w:t>Т</w:t>
      </w:r>
      <w:r w:rsidR="00BC25B3" w:rsidRPr="00332EE7">
        <w:rPr>
          <w:color w:val="000000"/>
          <w:sz w:val="24"/>
          <w:szCs w:val="24"/>
        </w:rPr>
        <w:t xml:space="preserve">ема </w:t>
      </w:r>
      <w:r w:rsidR="00EA6547">
        <w:rPr>
          <w:color w:val="000000"/>
          <w:sz w:val="24"/>
          <w:szCs w:val="24"/>
        </w:rPr>
        <w:t>7</w:t>
      </w:r>
      <w:r w:rsidR="00BC25B3" w:rsidRPr="00332EE7">
        <w:rPr>
          <w:color w:val="000000"/>
          <w:sz w:val="24"/>
          <w:szCs w:val="24"/>
        </w:rPr>
        <w:t xml:space="preserve">. </w:t>
      </w:r>
      <w:r w:rsidRPr="00332EE7">
        <w:rPr>
          <w:bCs/>
          <w:color w:val="000000"/>
          <w:sz w:val="24"/>
          <w:szCs w:val="24"/>
        </w:rPr>
        <w:t>Принятие решений в управлении проектами</w:t>
      </w:r>
    </w:p>
    <w:p w:rsidR="00BC25B3" w:rsidRPr="00332EE7" w:rsidRDefault="005B7404" w:rsidP="002727CF">
      <w:pPr>
        <w:ind w:firstLine="708"/>
        <w:jc w:val="both"/>
        <w:rPr>
          <w:bCs/>
          <w:color w:val="000000"/>
          <w:sz w:val="24"/>
          <w:szCs w:val="24"/>
        </w:rPr>
      </w:pPr>
      <w:r w:rsidRPr="00332EE7">
        <w:rPr>
          <w:color w:val="000000"/>
          <w:sz w:val="24"/>
          <w:szCs w:val="24"/>
        </w:rPr>
        <w:t>Области принятия и типы решений в проектномуправлении</w:t>
      </w:r>
      <w:proofErr w:type="gramStart"/>
      <w:r w:rsidRPr="00332EE7">
        <w:rPr>
          <w:color w:val="000000"/>
          <w:sz w:val="24"/>
          <w:szCs w:val="24"/>
        </w:rPr>
        <w:t xml:space="preserve"> .</w:t>
      </w:r>
      <w:proofErr w:type="gramEnd"/>
      <w:r w:rsidRPr="00332EE7">
        <w:rPr>
          <w:color w:val="000000"/>
          <w:sz w:val="24"/>
          <w:szCs w:val="24"/>
        </w:rPr>
        <w:t xml:space="preserve"> Рациональное прин</w:t>
      </w:r>
      <w:r w:rsidRPr="00332EE7">
        <w:rPr>
          <w:color w:val="000000"/>
          <w:sz w:val="24"/>
          <w:szCs w:val="24"/>
        </w:rPr>
        <w:t>я</w:t>
      </w:r>
      <w:r w:rsidRPr="00332EE7">
        <w:rPr>
          <w:color w:val="000000"/>
          <w:sz w:val="24"/>
          <w:szCs w:val="24"/>
        </w:rPr>
        <w:t>тие решений в проектном управлении. Личностные факторы в принятии решений. Суб</w:t>
      </w:r>
      <w:r w:rsidRPr="00332EE7">
        <w:rPr>
          <w:color w:val="000000"/>
          <w:sz w:val="24"/>
          <w:szCs w:val="24"/>
        </w:rPr>
        <w:t>ъ</w:t>
      </w:r>
      <w:r w:rsidRPr="00332EE7">
        <w:rPr>
          <w:color w:val="000000"/>
          <w:sz w:val="24"/>
          <w:szCs w:val="24"/>
        </w:rPr>
        <w:t>ективная рациональность при принятии решений</w:t>
      </w:r>
      <w:proofErr w:type="gramStart"/>
      <w:r w:rsidRPr="00332EE7">
        <w:rPr>
          <w:color w:val="000000"/>
          <w:sz w:val="24"/>
          <w:szCs w:val="24"/>
        </w:rPr>
        <w:t>.«</w:t>
      </w:r>
      <w:proofErr w:type="gramEnd"/>
      <w:r w:rsidRPr="00332EE7">
        <w:rPr>
          <w:color w:val="000000"/>
          <w:sz w:val="24"/>
          <w:szCs w:val="24"/>
        </w:rPr>
        <w:t xml:space="preserve">Адекватные» решения </w:t>
      </w:r>
    </w:p>
    <w:p w:rsidR="00585F6C" w:rsidRPr="00332EE7" w:rsidRDefault="00585F6C" w:rsidP="002727CF">
      <w:pPr>
        <w:tabs>
          <w:tab w:val="left" w:pos="900"/>
        </w:tabs>
        <w:ind w:firstLine="709"/>
        <w:jc w:val="both"/>
        <w:rPr>
          <w:bCs/>
          <w:color w:val="000000"/>
          <w:sz w:val="22"/>
          <w:szCs w:val="22"/>
          <w:highlight w:val="yellow"/>
        </w:rPr>
      </w:pPr>
    </w:p>
    <w:p w:rsidR="00CA6B13" w:rsidRPr="00332EE7" w:rsidRDefault="00BC25B3" w:rsidP="002727CF">
      <w:pPr>
        <w:tabs>
          <w:tab w:val="left" w:pos="900"/>
        </w:tabs>
        <w:ind w:firstLine="709"/>
        <w:jc w:val="both"/>
        <w:rPr>
          <w:b/>
          <w:bCs/>
          <w:color w:val="000000"/>
          <w:sz w:val="24"/>
          <w:szCs w:val="24"/>
        </w:rPr>
      </w:pPr>
      <w:r w:rsidRPr="00332EE7">
        <w:rPr>
          <w:bCs/>
          <w:color w:val="000000"/>
          <w:sz w:val="24"/>
          <w:szCs w:val="24"/>
        </w:rPr>
        <w:t xml:space="preserve">Тема </w:t>
      </w:r>
      <w:r w:rsidR="00EA6547">
        <w:rPr>
          <w:bCs/>
          <w:color w:val="000000"/>
          <w:sz w:val="24"/>
          <w:szCs w:val="24"/>
        </w:rPr>
        <w:t>8</w:t>
      </w:r>
      <w:r w:rsidRPr="00332EE7">
        <w:rPr>
          <w:bCs/>
          <w:color w:val="000000"/>
          <w:sz w:val="24"/>
          <w:szCs w:val="24"/>
        </w:rPr>
        <w:t xml:space="preserve">. </w:t>
      </w:r>
      <w:r w:rsidR="00585F6C" w:rsidRPr="00332EE7">
        <w:rPr>
          <w:bCs/>
          <w:color w:val="000000"/>
          <w:sz w:val="24"/>
          <w:szCs w:val="24"/>
        </w:rPr>
        <w:t>Управление проектами в условиях  неопределенности и риска</w:t>
      </w:r>
    </w:p>
    <w:p w:rsidR="00585F6C" w:rsidRPr="00332EE7" w:rsidRDefault="00585F6C" w:rsidP="002727CF">
      <w:pPr>
        <w:tabs>
          <w:tab w:val="left" w:pos="900"/>
        </w:tabs>
        <w:ind w:firstLine="709"/>
        <w:rPr>
          <w:bCs/>
          <w:color w:val="000000"/>
          <w:sz w:val="24"/>
          <w:szCs w:val="24"/>
        </w:rPr>
      </w:pPr>
      <w:r w:rsidRPr="00332EE7">
        <w:rPr>
          <w:color w:val="000000"/>
          <w:sz w:val="24"/>
          <w:szCs w:val="24"/>
        </w:rPr>
        <w:t xml:space="preserve"> Виды проектных рисков и факторов риска</w:t>
      </w:r>
      <w:r w:rsidR="00CA6B13" w:rsidRPr="00332EE7">
        <w:rPr>
          <w:color w:val="000000"/>
          <w:sz w:val="24"/>
          <w:szCs w:val="24"/>
        </w:rPr>
        <w:t xml:space="preserve">. </w:t>
      </w:r>
      <w:r w:rsidRPr="00332EE7">
        <w:rPr>
          <w:color w:val="000000"/>
          <w:sz w:val="24"/>
          <w:szCs w:val="24"/>
        </w:rPr>
        <w:t>Методы оценки риска проекта</w:t>
      </w:r>
      <w:r w:rsidR="00CA6B13" w:rsidRPr="00332EE7">
        <w:rPr>
          <w:color w:val="000000"/>
          <w:sz w:val="24"/>
          <w:szCs w:val="24"/>
        </w:rPr>
        <w:t xml:space="preserve">. </w:t>
      </w:r>
      <w:r w:rsidRPr="00332EE7">
        <w:rPr>
          <w:color w:val="000000"/>
          <w:sz w:val="24"/>
          <w:szCs w:val="24"/>
        </w:rPr>
        <w:t>Неопр</w:t>
      </w:r>
      <w:r w:rsidRPr="00332EE7">
        <w:rPr>
          <w:color w:val="000000"/>
          <w:sz w:val="24"/>
          <w:szCs w:val="24"/>
        </w:rPr>
        <w:t>е</w:t>
      </w:r>
      <w:r w:rsidRPr="00332EE7">
        <w:rPr>
          <w:color w:val="000000"/>
          <w:sz w:val="24"/>
          <w:szCs w:val="24"/>
        </w:rPr>
        <w:t>деленность окружения проекта как факторриска</w:t>
      </w:r>
      <w:r w:rsidR="00CA6B13" w:rsidRPr="00332EE7">
        <w:rPr>
          <w:color w:val="000000"/>
          <w:sz w:val="24"/>
          <w:szCs w:val="24"/>
        </w:rPr>
        <w:t xml:space="preserve">.  </w:t>
      </w:r>
      <w:r w:rsidRPr="00332EE7">
        <w:rPr>
          <w:color w:val="000000"/>
          <w:sz w:val="24"/>
          <w:szCs w:val="24"/>
        </w:rPr>
        <w:t>Технологии управления проектами в у</w:t>
      </w:r>
      <w:r w:rsidRPr="00332EE7">
        <w:rPr>
          <w:color w:val="000000"/>
          <w:sz w:val="24"/>
          <w:szCs w:val="24"/>
        </w:rPr>
        <w:t>с</w:t>
      </w:r>
      <w:r w:rsidRPr="00332EE7">
        <w:rPr>
          <w:color w:val="000000"/>
          <w:sz w:val="24"/>
          <w:szCs w:val="24"/>
        </w:rPr>
        <w:t>ловиях</w:t>
      </w:r>
      <w:r w:rsidR="00CA6B13" w:rsidRPr="00332EE7">
        <w:rPr>
          <w:color w:val="000000"/>
          <w:sz w:val="24"/>
          <w:szCs w:val="24"/>
        </w:rPr>
        <w:t>риска.</w:t>
      </w:r>
      <w:r w:rsidRPr="00332EE7">
        <w:rPr>
          <w:color w:val="000000"/>
          <w:sz w:val="24"/>
          <w:szCs w:val="24"/>
        </w:rPr>
        <w:br/>
      </w:r>
    </w:p>
    <w:p w:rsidR="00CA6B13" w:rsidRPr="00332EE7" w:rsidRDefault="00BC25B3" w:rsidP="002727CF">
      <w:pPr>
        <w:tabs>
          <w:tab w:val="left" w:pos="900"/>
        </w:tabs>
        <w:ind w:firstLine="709"/>
        <w:jc w:val="both"/>
        <w:rPr>
          <w:b/>
          <w:bCs/>
          <w:color w:val="000000"/>
          <w:sz w:val="24"/>
          <w:szCs w:val="24"/>
        </w:rPr>
      </w:pPr>
      <w:r w:rsidRPr="00332EE7">
        <w:rPr>
          <w:bCs/>
          <w:color w:val="000000"/>
          <w:sz w:val="24"/>
          <w:szCs w:val="24"/>
        </w:rPr>
        <w:t xml:space="preserve">Тема </w:t>
      </w:r>
      <w:r w:rsidR="00EA6547">
        <w:rPr>
          <w:bCs/>
          <w:color w:val="000000"/>
          <w:sz w:val="24"/>
          <w:szCs w:val="24"/>
        </w:rPr>
        <w:t>9</w:t>
      </w:r>
      <w:r w:rsidRPr="00332EE7">
        <w:rPr>
          <w:bCs/>
          <w:color w:val="000000"/>
          <w:sz w:val="24"/>
          <w:szCs w:val="24"/>
        </w:rPr>
        <w:t xml:space="preserve">. </w:t>
      </w:r>
      <w:r w:rsidR="00585F6C" w:rsidRPr="00332EE7">
        <w:rPr>
          <w:bCs/>
          <w:color w:val="000000"/>
          <w:sz w:val="24"/>
          <w:szCs w:val="24"/>
        </w:rPr>
        <w:t>Составление сметы и бюджета проекта</w:t>
      </w:r>
    </w:p>
    <w:p w:rsidR="00585F6C" w:rsidRPr="00332EE7" w:rsidRDefault="00585F6C" w:rsidP="002727C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332EE7">
        <w:rPr>
          <w:color w:val="000000"/>
          <w:sz w:val="24"/>
          <w:szCs w:val="24"/>
        </w:rPr>
        <w:t xml:space="preserve"> Смета проектных затрат как средство повышенияэффективности проекта</w:t>
      </w:r>
      <w:proofErr w:type="gramStart"/>
      <w:r w:rsidR="00CA6B13" w:rsidRPr="00332EE7">
        <w:rPr>
          <w:color w:val="000000"/>
          <w:sz w:val="24"/>
          <w:szCs w:val="24"/>
        </w:rPr>
        <w:t xml:space="preserve"> .</w:t>
      </w:r>
      <w:proofErr w:type="gramEnd"/>
      <w:r w:rsidRPr="00332EE7">
        <w:rPr>
          <w:color w:val="000000"/>
          <w:sz w:val="24"/>
          <w:szCs w:val="24"/>
        </w:rPr>
        <w:t xml:space="preserve"> Возра</w:t>
      </w:r>
      <w:r w:rsidRPr="00332EE7">
        <w:rPr>
          <w:color w:val="000000"/>
          <w:sz w:val="24"/>
          <w:szCs w:val="24"/>
        </w:rPr>
        <w:t>с</w:t>
      </w:r>
      <w:r w:rsidRPr="00332EE7">
        <w:rPr>
          <w:color w:val="000000"/>
          <w:sz w:val="24"/>
          <w:szCs w:val="24"/>
        </w:rPr>
        <w:t>тание издержек проекта</w:t>
      </w:r>
      <w:r w:rsidR="00CA6B13" w:rsidRPr="00332EE7">
        <w:rPr>
          <w:color w:val="000000"/>
          <w:sz w:val="24"/>
          <w:szCs w:val="24"/>
        </w:rPr>
        <w:t>.</w:t>
      </w:r>
      <w:r w:rsidRPr="00332EE7">
        <w:rPr>
          <w:color w:val="000000"/>
          <w:sz w:val="24"/>
          <w:szCs w:val="24"/>
        </w:rPr>
        <w:t xml:space="preserve"> Особенности сметы для различных фаз проекта</w:t>
      </w:r>
      <w:r w:rsidR="00CA6B13" w:rsidRPr="00332EE7">
        <w:rPr>
          <w:color w:val="000000"/>
          <w:sz w:val="24"/>
          <w:szCs w:val="24"/>
        </w:rPr>
        <w:t>.</w:t>
      </w:r>
      <w:r w:rsidRPr="00332EE7">
        <w:rPr>
          <w:color w:val="000000"/>
          <w:sz w:val="24"/>
          <w:szCs w:val="24"/>
        </w:rPr>
        <w:t xml:space="preserve"> Бюджетирование проекта: основные понятия</w:t>
      </w:r>
      <w:r w:rsidR="00CA6B13" w:rsidRPr="00332EE7">
        <w:rPr>
          <w:color w:val="000000"/>
          <w:sz w:val="24"/>
          <w:szCs w:val="24"/>
        </w:rPr>
        <w:t xml:space="preserve">. </w:t>
      </w:r>
      <w:r w:rsidRPr="00332EE7">
        <w:rPr>
          <w:color w:val="000000"/>
          <w:sz w:val="24"/>
          <w:szCs w:val="24"/>
        </w:rPr>
        <w:t>Бюджет затрат на рабочую силу</w:t>
      </w:r>
      <w:r w:rsidR="00CA6B13" w:rsidRPr="00332EE7">
        <w:rPr>
          <w:color w:val="000000"/>
          <w:sz w:val="24"/>
          <w:szCs w:val="24"/>
        </w:rPr>
        <w:t>.</w:t>
      </w:r>
      <w:r w:rsidRPr="00332EE7">
        <w:rPr>
          <w:color w:val="000000"/>
          <w:sz w:val="24"/>
          <w:szCs w:val="24"/>
        </w:rPr>
        <w:t xml:space="preserve"> Бюджеты производственных затрат и закупок</w:t>
      </w:r>
      <w:r w:rsidR="00CA6B13" w:rsidRPr="00332EE7">
        <w:rPr>
          <w:color w:val="000000"/>
          <w:sz w:val="24"/>
          <w:szCs w:val="24"/>
        </w:rPr>
        <w:t>.</w:t>
      </w:r>
      <w:r w:rsidRPr="00332EE7">
        <w:rPr>
          <w:color w:val="000000"/>
          <w:sz w:val="24"/>
          <w:szCs w:val="24"/>
        </w:rPr>
        <w:t>Дополнительные статьи бюджета</w:t>
      </w:r>
      <w:r w:rsidR="00CA6B13" w:rsidRPr="00332EE7">
        <w:rPr>
          <w:color w:val="000000"/>
          <w:sz w:val="24"/>
          <w:szCs w:val="24"/>
        </w:rPr>
        <w:t xml:space="preserve">. </w:t>
      </w:r>
      <w:r w:rsidRPr="00332EE7">
        <w:rPr>
          <w:color w:val="000000"/>
          <w:sz w:val="24"/>
          <w:szCs w:val="24"/>
        </w:rPr>
        <w:t>Контроль исполнения бюджета</w:t>
      </w:r>
      <w:r w:rsidR="00CA6B13" w:rsidRPr="00332EE7">
        <w:rPr>
          <w:color w:val="000000"/>
          <w:sz w:val="24"/>
          <w:szCs w:val="24"/>
        </w:rPr>
        <w:t>.</w:t>
      </w:r>
    </w:p>
    <w:p w:rsidR="00585F6C" w:rsidRPr="00332EE7" w:rsidRDefault="00585F6C" w:rsidP="00585F6C">
      <w:pPr>
        <w:tabs>
          <w:tab w:val="left" w:pos="900"/>
        </w:tabs>
        <w:ind w:firstLine="709"/>
        <w:rPr>
          <w:color w:val="000000"/>
        </w:rPr>
      </w:pPr>
    </w:p>
    <w:p w:rsidR="005A2DEF" w:rsidRPr="00332EE7" w:rsidRDefault="00BC25B3" w:rsidP="0087255B">
      <w:pPr>
        <w:tabs>
          <w:tab w:val="left" w:pos="900"/>
        </w:tabs>
        <w:ind w:firstLine="709"/>
        <w:rPr>
          <w:b/>
          <w:bCs/>
          <w:color w:val="000000"/>
          <w:sz w:val="24"/>
          <w:szCs w:val="24"/>
        </w:rPr>
      </w:pPr>
      <w:r w:rsidRPr="00332EE7">
        <w:rPr>
          <w:bCs/>
          <w:color w:val="000000"/>
          <w:sz w:val="24"/>
          <w:szCs w:val="24"/>
        </w:rPr>
        <w:t xml:space="preserve">Тема </w:t>
      </w:r>
      <w:r w:rsidR="00EA6547">
        <w:rPr>
          <w:bCs/>
          <w:color w:val="000000"/>
          <w:sz w:val="24"/>
          <w:szCs w:val="24"/>
        </w:rPr>
        <w:t>10</w:t>
      </w:r>
      <w:r w:rsidRPr="00332EE7">
        <w:rPr>
          <w:bCs/>
          <w:color w:val="000000"/>
          <w:sz w:val="24"/>
          <w:szCs w:val="24"/>
        </w:rPr>
        <w:t xml:space="preserve">. </w:t>
      </w:r>
      <w:r w:rsidR="00CC48B2" w:rsidRPr="00332EE7">
        <w:rPr>
          <w:bCs/>
          <w:color w:val="000000"/>
          <w:sz w:val="24"/>
          <w:szCs w:val="24"/>
        </w:rPr>
        <w:t>Планирование проекта</w:t>
      </w:r>
    </w:p>
    <w:p w:rsidR="0087255B" w:rsidRPr="00332EE7" w:rsidRDefault="00CC48B2" w:rsidP="0087255B">
      <w:pPr>
        <w:tabs>
          <w:tab w:val="left" w:pos="900"/>
        </w:tabs>
        <w:ind w:firstLine="709"/>
        <w:rPr>
          <w:color w:val="000000"/>
          <w:sz w:val="24"/>
          <w:szCs w:val="24"/>
        </w:rPr>
      </w:pPr>
      <w:r w:rsidRPr="00332EE7">
        <w:rPr>
          <w:color w:val="000000"/>
          <w:sz w:val="24"/>
          <w:szCs w:val="24"/>
        </w:rPr>
        <w:t xml:space="preserve"> Общее планирование проекта</w:t>
      </w:r>
      <w:r w:rsidR="005A2DEF" w:rsidRPr="00332EE7">
        <w:rPr>
          <w:color w:val="000000"/>
          <w:sz w:val="24"/>
          <w:szCs w:val="24"/>
        </w:rPr>
        <w:t>.</w:t>
      </w:r>
      <w:r w:rsidRPr="00332EE7">
        <w:rPr>
          <w:color w:val="000000"/>
          <w:sz w:val="24"/>
          <w:szCs w:val="24"/>
        </w:rPr>
        <w:t xml:space="preserve"> Средства планирования </w:t>
      </w:r>
    </w:p>
    <w:p w:rsidR="0087255B" w:rsidRPr="00332EE7" w:rsidRDefault="0087255B" w:rsidP="0087255B">
      <w:pPr>
        <w:tabs>
          <w:tab w:val="left" w:pos="900"/>
        </w:tabs>
        <w:ind w:firstLine="709"/>
        <w:rPr>
          <w:color w:val="000000"/>
          <w:sz w:val="24"/>
          <w:szCs w:val="24"/>
        </w:rPr>
      </w:pPr>
    </w:p>
    <w:p w:rsidR="005A2DEF" w:rsidRPr="00332EE7" w:rsidRDefault="00BC25B3" w:rsidP="0087255B">
      <w:pPr>
        <w:tabs>
          <w:tab w:val="left" w:pos="900"/>
        </w:tabs>
        <w:ind w:firstLine="709"/>
        <w:rPr>
          <w:b/>
          <w:bCs/>
          <w:color w:val="000000"/>
          <w:sz w:val="24"/>
          <w:szCs w:val="24"/>
        </w:rPr>
      </w:pPr>
      <w:r w:rsidRPr="00332EE7">
        <w:rPr>
          <w:sz w:val="24"/>
          <w:szCs w:val="24"/>
        </w:rPr>
        <w:t xml:space="preserve">Тема </w:t>
      </w:r>
      <w:r w:rsidR="00EA6547">
        <w:rPr>
          <w:sz w:val="24"/>
          <w:szCs w:val="24"/>
        </w:rPr>
        <w:t>11</w:t>
      </w:r>
      <w:r w:rsidRPr="00332EE7">
        <w:rPr>
          <w:sz w:val="24"/>
          <w:szCs w:val="24"/>
        </w:rPr>
        <w:t xml:space="preserve">. </w:t>
      </w:r>
      <w:r w:rsidR="0087255B" w:rsidRPr="00332EE7">
        <w:rPr>
          <w:bCs/>
          <w:color w:val="000000"/>
          <w:sz w:val="24"/>
          <w:szCs w:val="24"/>
        </w:rPr>
        <w:t>Контроль и аудит проекта</w:t>
      </w:r>
    </w:p>
    <w:p w:rsidR="005A2DEF" w:rsidRPr="00332EE7" w:rsidRDefault="0087255B" w:rsidP="0087255B">
      <w:pPr>
        <w:tabs>
          <w:tab w:val="left" w:pos="900"/>
        </w:tabs>
        <w:ind w:firstLine="709"/>
        <w:rPr>
          <w:color w:val="000000"/>
          <w:sz w:val="24"/>
          <w:szCs w:val="24"/>
        </w:rPr>
      </w:pPr>
      <w:r w:rsidRPr="00332EE7">
        <w:rPr>
          <w:color w:val="000000"/>
          <w:sz w:val="24"/>
          <w:szCs w:val="24"/>
        </w:rPr>
        <w:t>Функции и методы контроля и аудита проекта</w:t>
      </w:r>
      <w:r w:rsidR="005A2DEF" w:rsidRPr="00332EE7">
        <w:rPr>
          <w:color w:val="000000"/>
          <w:sz w:val="24"/>
          <w:szCs w:val="24"/>
        </w:rPr>
        <w:t>.</w:t>
      </w:r>
      <w:r w:rsidRPr="00332EE7">
        <w:rPr>
          <w:color w:val="000000"/>
          <w:sz w:val="24"/>
          <w:szCs w:val="24"/>
        </w:rPr>
        <w:t xml:space="preserve"> Проведение аудита проекта</w:t>
      </w:r>
      <w:r w:rsidR="005A2DEF" w:rsidRPr="00332EE7">
        <w:rPr>
          <w:color w:val="000000"/>
          <w:sz w:val="24"/>
          <w:szCs w:val="24"/>
        </w:rPr>
        <w:t>.</w:t>
      </w:r>
      <w:r w:rsidRPr="00332EE7">
        <w:rPr>
          <w:color w:val="000000"/>
          <w:sz w:val="24"/>
          <w:szCs w:val="24"/>
        </w:rPr>
        <w:t xml:space="preserve"> Отчет о проверке</w:t>
      </w:r>
      <w:r w:rsidR="005A2DEF" w:rsidRPr="00332EE7">
        <w:rPr>
          <w:color w:val="000000"/>
          <w:sz w:val="24"/>
          <w:szCs w:val="24"/>
        </w:rPr>
        <w:t>.</w:t>
      </w:r>
      <w:r w:rsidRPr="00332EE7">
        <w:rPr>
          <w:color w:val="000000"/>
          <w:sz w:val="24"/>
          <w:szCs w:val="24"/>
        </w:rPr>
        <w:t xml:space="preserve"> Основные причины неудач управления проектами</w:t>
      </w:r>
      <w:r w:rsidR="005A2DEF" w:rsidRPr="00332EE7">
        <w:rPr>
          <w:color w:val="000000"/>
          <w:sz w:val="24"/>
          <w:szCs w:val="24"/>
        </w:rPr>
        <w:t>.</w:t>
      </w:r>
    </w:p>
    <w:p w:rsidR="005A2DEF" w:rsidRPr="00332EE7" w:rsidRDefault="005A2DEF" w:rsidP="0087255B">
      <w:pPr>
        <w:tabs>
          <w:tab w:val="left" w:pos="900"/>
        </w:tabs>
        <w:ind w:firstLine="709"/>
        <w:rPr>
          <w:color w:val="000000"/>
          <w:sz w:val="24"/>
          <w:szCs w:val="24"/>
        </w:rPr>
      </w:pPr>
    </w:p>
    <w:p w:rsidR="005A2DEF" w:rsidRPr="00332EE7" w:rsidRDefault="005A2DEF" w:rsidP="0087255B">
      <w:pPr>
        <w:tabs>
          <w:tab w:val="left" w:pos="900"/>
        </w:tabs>
        <w:ind w:firstLine="709"/>
        <w:rPr>
          <w:color w:val="000000"/>
          <w:sz w:val="24"/>
          <w:szCs w:val="24"/>
        </w:rPr>
      </w:pPr>
      <w:r w:rsidRPr="00332EE7">
        <w:rPr>
          <w:color w:val="000000"/>
          <w:sz w:val="24"/>
          <w:szCs w:val="24"/>
        </w:rPr>
        <w:t xml:space="preserve">Тема </w:t>
      </w:r>
      <w:r w:rsidR="00EA6547">
        <w:rPr>
          <w:color w:val="000000"/>
          <w:sz w:val="24"/>
          <w:szCs w:val="24"/>
        </w:rPr>
        <w:t>12</w:t>
      </w:r>
      <w:r w:rsidRPr="00332EE7">
        <w:rPr>
          <w:color w:val="000000"/>
          <w:sz w:val="24"/>
          <w:szCs w:val="24"/>
        </w:rPr>
        <w:t>. Завершение п</w:t>
      </w:r>
      <w:r w:rsidR="0087255B" w:rsidRPr="00332EE7">
        <w:rPr>
          <w:bCs/>
          <w:color w:val="000000"/>
          <w:sz w:val="24"/>
          <w:szCs w:val="24"/>
        </w:rPr>
        <w:t>роекта</w:t>
      </w:r>
    </w:p>
    <w:p w:rsidR="0087255B" w:rsidRPr="00332EE7" w:rsidRDefault="0087255B" w:rsidP="0087255B">
      <w:pPr>
        <w:tabs>
          <w:tab w:val="left" w:pos="900"/>
        </w:tabs>
        <w:ind w:firstLine="709"/>
        <w:rPr>
          <w:color w:val="000000"/>
          <w:sz w:val="24"/>
          <w:szCs w:val="24"/>
        </w:rPr>
      </w:pPr>
      <w:r w:rsidRPr="00332EE7">
        <w:rPr>
          <w:color w:val="000000"/>
          <w:sz w:val="24"/>
          <w:szCs w:val="24"/>
        </w:rPr>
        <w:t xml:space="preserve"> Условия для завершения проекта</w:t>
      </w:r>
      <w:r w:rsidR="005A2DEF" w:rsidRPr="00332EE7">
        <w:rPr>
          <w:color w:val="000000"/>
          <w:sz w:val="24"/>
          <w:szCs w:val="24"/>
        </w:rPr>
        <w:t>. Н</w:t>
      </w:r>
      <w:r w:rsidRPr="00332EE7">
        <w:rPr>
          <w:color w:val="000000"/>
          <w:sz w:val="24"/>
          <w:szCs w:val="24"/>
        </w:rPr>
        <w:t>ормальное завершения проекта</w:t>
      </w:r>
      <w:r w:rsidR="005A2DEF" w:rsidRPr="00332EE7">
        <w:rPr>
          <w:color w:val="000000"/>
          <w:sz w:val="24"/>
          <w:szCs w:val="24"/>
        </w:rPr>
        <w:t xml:space="preserve">. </w:t>
      </w:r>
      <w:r w:rsidRPr="00332EE7">
        <w:rPr>
          <w:color w:val="000000"/>
          <w:sz w:val="24"/>
          <w:szCs w:val="24"/>
        </w:rPr>
        <w:t>Досрочное з</w:t>
      </w:r>
      <w:r w:rsidRPr="00332EE7">
        <w:rPr>
          <w:color w:val="000000"/>
          <w:sz w:val="24"/>
          <w:szCs w:val="24"/>
        </w:rPr>
        <w:t>а</w:t>
      </w:r>
      <w:r w:rsidRPr="00332EE7">
        <w:rPr>
          <w:color w:val="000000"/>
          <w:sz w:val="24"/>
          <w:szCs w:val="24"/>
        </w:rPr>
        <w:t>вершение проекта</w:t>
      </w:r>
      <w:r w:rsidR="005A2DEF" w:rsidRPr="00332EE7">
        <w:rPr>
          <w:color w:val="000000"/>
          <w:sz w:val="24"/>
          <w:szCs w:val="24"/>
        </w:rPr>
        <w:t xml:space="preserve">. </w:t>
      </w:r>
      <w:r w:rsidRPr="00332EE7">
        <w:rPr>
          <w:color w:val="000000"/>
          <w:sz w:val="24"/>
          <w:szCs w:val="24"/>
        </w:rPr>
        <w:t xml:space="preserve"> Решение о закрытии и процесс закрытия проекта</w:t>
      </w:r>
      <w:r w:rsidR="005A2DEF" w:rsidRPr="00332EE7">
        <w:rPr>
          <w:color w:val="000000"/>
          <w:sz w:val="24"/>
          <w:szCs w:val="24"/>
        </w:rPr>
        <w:t xml:space="preserve">. </w:t>
      </w:r>
      <w:r w:rsidRPr="00332EE7">
        <w:rPr>
          <w:color w:val="000000"/>
          <w:sz w:val="24"/>
          <w:szCs w:val="24"/>
        </w:rPr>
        <w:t xml:space="preserve"> Оценка работы р</w:t>
      </w:r>
      <w:r w:rsidRPr="00332EE7">
        <w:rPr>
          <w:color w:val="000000"/>
          <w:sz w:val="24"/>
          <w:szCs w:val="24"/>
        </w:rPr>
        <w:t>у</w:t>
      </w:r>
      <w:r w:rsidRPr="00332EE7">
        <w:rPr>
          <w:color w:val="000000"/>
          <w:sz w:val="24"/>
          <w:szCs w:val="24"/>
        </w:rPr>
        <w:t>ководителя проекта, членов</w:t>
      </w:r>
      <w:r w:rsidRPr="00332EE7">
        <w:rPr>
          <w:color w:val="000000"/>
          <w:sz w:val="24"/>
          <w:szCs w:val="24"/>
        </w:rPr>
        <w:br/>
        <w:t xml:space="preserve">команды и команды в целом </w:t>
      </w:r>
    </w:p>
    <w:p w:rsidR="00354BB1" w:rsidRPr="00332EE7" w:rsidRDefault="00354BB1" w:rsidP="00354BB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1F14" w:rsidRPr="00332EE7" w:rsidRDefault="00F803A3" w:rsidP="0086793B">
      <w:pPr>
        <w:numPr>
          <w:ilvl w:val="0"/>
          <w:numId w:val="2"/>
        </w:numPr>
        <w:tabs>
          <w:tab w:val="left" w:pos="900"/>
        </w:tabs>
        <w:ind w:left="0" w:firstLine="851"/>
        <w:jc w:val="both"/>
        <w:rPr>
          <w:b/>
          <w:sz w:val="24"/>
          <w:szCs w:val="24"/>
        </w:rPr>
      </w:pPr>
      <w:r w:rsidRPr="00332EE7">
        <w:rPr>
          <w:b/>
          <w:sz w:val="24"/>
          <w:szCs w:val="24"/>
        </w:rPr>
        <w:t>Перечень учебно-методического обеспечения для самостоятельной р</w:t>
      </w:r>
      <w:r w:rsidRPr="00332EE7">
        <w:rPr>
          <w:b/>
          <w:sz w:val="24"/>
          <w:szCs w:val="24"/>
        </w:rPr>
        <w:t>а</w:t>
      </w:r>
      <w:r w:rsidRPr="00332EE7">
        <w:rPr>
          <w:b/>
          <w:sz w:val="24"/>
          <w:szCs w:val="24"/>
        </w:rPr>
        <w:t>боты обучающихся по дисциплине</w:t>
      </w:r>
    </w:p>
    <w:p w:rsidR="00BC25B3" w:rsidRPr="00332EE7" w:rsidRDefault="00BC25B3" w:rsidP="0086793B">
      <w:pPr>
        <w:pStyle w:val="a4"/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32EE7">
        <w:rPr>
          <w:rFonts w:ascii="Times New Roman" w:hAnsi="Times New Roman"/>
          <w:sz w:val="24"/>
          <w:szCs w:val="24"/>
        </w:rPr>
        <w:t xml:space="preserve">Методические указания  для </w:t>
      </w:r>
      <w:proofErr w:type="gramStart"/>
      <w:r w:rsidRPr="00332EE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332EE7">
        <w:rPr>
          <w:rFonts w:ascii="Times New Roman" w:hAnsi="Times New Roman"/>
          <w:sz w:val="24"/>
          <w:szCs w:val="24"/>
        </w:rPr>
        <w:t xml:space="preserve"> по освоению дисциплины «Управление проектами»/  </w:t>
      </w:r>
      <w:r w:rsidR="00935849">
        <w:rPr>
          <w:rFonts w:ascii="Times New Roman" w:hAnsi="Times New Roman"/>
          <w:sz w:val="24"/>
          <w:szCs w:val="24"/>
        </w:rPr>
        <w:t>Е.А. Косьмина</w:t>
      </w:r>
      <w:r w:rsidRPr="00332EE7">
        <w:rPr>
          <w:rFonts w:ascii="Times New Roman" w:hAnsi="Times New Roman"/>
          <w:sz w:val="24"/>
          <w:szCs w:val="24"/>
        </w:rPr>
        <w:t xml:space="preserve"> – Омск: Изд-во Омской гуманитарной акад</w:t>
      </w:r>
      <w:r w:rsidRPr="00332EE7">
        <w:rPr>
          <w:rFonts w:ascii="Times New Roman" w:hAnsi="Times New Roman"/>
          <w:sz w:val="24"/>
          <w:szCs w:val="24"/>
        </w:rPr>
        <w:t>е</w:t>
      </w:r>
      <w:r w:rsidR="004A2F3B">
        <w:rPr>
          <w:rFonts w:ascii="Times New Roman" w:hAnsi="Times New Roman"/>
          <w:sz w:val="24"/>
          <w:szCs w:val="24"/>
        </w:rPr>
        <w:t>мии, 2023</w:t>
      </w:r>
      <w:r w:rsidR="00C47366" w:rsidRPr="00332EE7">
        <w:rPr>
          <w:rFonts w:ascii="Times New Roman" w:hAnsi="Times New Roman"/>
          <w:sz w:val="24"/>
          <w:szCs w:val="24"/>
        </w:rPr>
        <w:t>.</w:t>
      </w:r>
    </w:p>
    <w:p w:rsidR="00B11F14" w:rsidRPr="00332EE7" w:rsidRDefault="00B11F14" w:rsidP="0086793B">
      <w:pPr>
        <w:widowControl/>
        <w:numPr>
          <w:ilvl w:val="0"/>
          <w:numId w:val="4"/>
        </w:numPr>
        <w:autoSpaceDE/>
        <w:autoSpaceDN/>
        <w:adjustRightInd/>
        <w:ind w:left="0" w:firstLine="851"/>
        <w:rPr>
          <w:color w:val="000000"/>
          <w:sz w:val="24"/>
          <w:szCs w:val="24"/>
        </w:rPr>
      </w:pPr>
      <w:r w:rsidRPr="00332EE7">
        <w:rPr>
          <w:color w:val="000000"/>
          <w:sz w:val="24"/>
          <w:szCs w:val="24"/>
        </w:rPr>
        <w:t>Положение о формах и процедуре проведения текущего контроля успева</w:t>
      </w:r>
      <w:r w:rsidRPr="00332EE7">
        <w:rPr>
          <w:color w:val="000000"/>
          <w:sz w:val="24"/>
          <w:szCs w:val="24"/>
        </w:rPr>
        <w:t>е</w:t>
      </w:r>
      <w:r w:rsidRPr="00332EE7">
        <w:rPr>
          <w:color w:val="000000"/>
          <w:sz w:val="24"/>
          <w:szCs w:val="24"/>
        </w:rPr>
        <w:t>мости и промежуточной аттестации обучающихся по образовательным программам вы</w:t>
      </w:r>
      <w:r w:rsidRPr="00332EE7">
        <w:rPr>
          <w:color w:val="000000"/>
          <w:sz w:val="24"/>
          <w:szCs w:val="24"/>
        </w:rPr>
        <w:t>с</w:t>
      </w:r>
      <w:r w:rsidRPr="00332EE7">
        <w:rPr>
          <w:color w:val="000000"/>
          <w:sz w:val="24"/>
          <w:szCs w:val="24"/>
        </w:rPr>
        <w:t xml:space="preserve">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332EE7">
        <w:rPr>
          <w:color w:val="000000"/>
          <w:sz w:val="24"/>
          <w:szCs w:val="24"/>
        </w:rPr>
        <w:t>ОмГА</w:t>
      </w:r>
      <w:proofErr w:type="spellEnd"/>
      <w:r w:rsidRPr="00332EE7">
        <w:rPr>
          <w:color w:val="000000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B11F14" w:rsidRPr="00332EE7" w:rsidRDefault="00B11F14" w:rsidP="0086793B">
      <w:pPr>
        <w:widowControl/>
        <w:numPr>
          <w:ilvl w:val="0"/>
          <w:numId w:val="4"/>
        </w:numPr>
        <w:autoSpaceDE/>
        <w:autoSpaceDN/>
        <w:adjustRightInd/>
        <w:ind w:left="0" w:firstLine="851"/>
        <w:rPr>
          <w:color w:val="000000"/>
          <w:sz w:val="24"/>
          <w:szCs w:val="24"/>
        </w:rPr>
      </w:pPr>
      <w:r w:rsidRPr="00332EE7">
        <w:rPr>
          <w:color w:val="000000"/>
          <w:sz w:val="24"/>
          <w:szCs w:val="24"/>
        </w:rPr>
        <w:t>3. Положение о правилах оформления письменных работ и отчётов обуча</w:t>
      </w:r>
      <w:r w:rsidRPr="00332EE7">
        <w:rPr>
          <w:color w:val="000000"/>
          <w:sz w:val="24"/>
          <w:szCs w:val="24"/>
        </w:rPr>
        <w:t>ю</w:t>
      </w:r>
      <w:r w:rsidRPr="00332EE7">
        <w:rPr>
          <w:color w:val="000000"/>
          <w:sz w:val="24"/>
          <w:szCs w:val="24"/>
        </w:rPr>
        <w:t xml:space="preserve">щихся, одобренное на заседании Ученого совета от 29.08.2016 (протокол заседания № 1), Студенческого совета </w:t>
      </w:r>
      <w:proofErr w:type="spellStart"/>
      <w:r w:rsidRPr="00332EE7">
        <w:rPr>
          <w:color w:val="000000"/>
          <w:sz w:val="24"/>
          <w:szCs w:val="24"/>
        </w:rPr>
        <w:t>ОмГА</w:t>
      </w:r>
      <w:proofErr w:type="spellEnd"/>
      <w:r w:rsidRPr="00332EE7">
        <w:rPr>
          <w:color w:val="000000"/>
          <w:sz w:val="24"/>
          <w:szCs w:val="24"/>
        </w:rPr>
        <w:t xml:space="preserve"> от 29.08.2016 (протокол заседания № 1), утвержденное пр</w:t>
      </w:r>
      <w:r w:rsidRPr="00332EE7">
        <w:rPr>
          <w:color w:val="000000"/>
          <w:sz w:val="24"/>
          <w:szCs w:val="24"/>
        </w:rPr>
        <w:t>и</w:t>
      </w:r>
      <w:r w:rsidRPr="00332EE7">
        <w:rPr>
          <w:color w:val="000000"/>
          <w:sz w:val="24"/>
          <w:szCs w:val="24"/>
        </w:rPr>
        <w:t>казом ректора от 01.09.2016 № 43в.</w:t>
      </w:r>
    </w:p>
    <w:p w:rsidR="00B11F14" w:rsidRPr="00332EE7" w:rsidRDefault="00B11F14" w:rsidP="0086793B">
      <w:pPr>
        <w:widowControl/>
        <w:numPr>
          <w:ilvl w:val="0"/>
          <w:numId w:val="4"/>
        </w:numPr>
        <w:autoSpaceDE/>
        <w:autoSpaceDN/>
        <w:adjustRightInd/>
        <w:ind w:left="0" w:firstLine="851"/>
        <w:rPr>
          <w:color w:val="000000"/>
          <w:sz w:val="24"/>
          <w:szCs w:val="24"/>
        </w:rPr>
      </w:pPr>
      <w:r w:rsidRPr="00332EE7">
        <w:rPr>
          <w:color w:val="000000"/>
          <w:sz w:val="24"/>
          <w:szCs w:val="24"/>
        </w:rPr>
        <w:t>4. Положение об обучении по индивидуальному учебному плану, в том чи</w:t>
      </w:r>
      <w:r w:rsidRPr="00332EE7">
        <w:rPr>
          <w:color w:val="000000"/>
          <w:sz w:val="24"/>
          <w:szCs w:val="24"/>
        </w:rPr>
        <w:t>с</w:t>
      </w:r>
      <w:r w:rsidRPr="00332EE7">
        <w:rPr>
          <w:color w:val="000000"/>
          <w:sz w:val="24"/>
          <w:szCs w:val="24"/>
        </w:rPr>
        <w:t>ле ускоренном обучении, студентов, осваивающих основные профессиональные образов</w:t>
      </w:r>
      <w:r w:rsidRPr="00332EE7">
        <w:rPr>
          <w:color w:val="000000"/>
          <w:sz w:val="24"/>
          <w:szCs w:val="24"/>
        </w:rPr>
        <w:t>а</w:t>
      </w:r>
      <w:r w:rsidRPr="00332EE7">
        <w:rPr>
          <w:color w:val="000000"/>
          <w:sz w:val="24"/>
          <w:szCs w:val="24"/>
        </w:rPr>
        <w:t>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</w:t>
      </w:r>
      <w:r w:rsidRPr="00332EE7">
        <w:rPr>
          <w:color w:val="000000"/>
          <w:sz w:val="24"/>
          <w:szCs w:val="24"/>
        </w:rPr>
        <w:t>у</w:t>
      </w:r>
      <w:r w:rsidRPr="00332EE7">
        <w:rPr>
          <w:color w:val="000000"/>
          <w:sz w:val="24"/>
          <w:szCs w:val="24"/>
        </w:rPr>
        <w:t xml:space="preserve">денческого совета </w:t>
      </w:r>
      <w:proofErr w:type="spellStart"/>
      <w:r w:rsidRPr="00332EE7">
        <w:rPr>
          <w:color w:val="000000"/>
          <w:sz w:val="24"/>
          <w:szCs w:val="24"/>
        </w:rPr>
        <w:t>ОмГА</w:t>
      </w:r>
      <w:proofErr w:type="spellEnd"/>
      <w:r w:rsidRPr="00332EE7">
        <w:rPr>
          <w:color w:val="000000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7865CB" w:rsidRPr="00332EE7" w:rsidRDefault="007865CB" w:rsidP="00705FB5">
      <w:pPr>
        <w:jc w:val="both"/>
        <w:rPr>
          <w:rFonts w:eastAsia="Calibri"/>
          <w:b/>
          <w:sz w:val="24"/>
          <w:szCs w:val="24"/>
        </w:rPr>
      </w:pPr>
    </w:p>
    <w:p w:rsidR="00785842" w:rsidRPr="00B70B8C" w:rsidRDefault="00D83FE5" w:rsidP="00705FB5">
      <w:pPr>
        <w:ind w:firstLine="709"/>
        <w:jc w:val="both"/>
        <w:rPr>
          <w:b/>
          <w:sz w:val="24"/>
          <w:szCs w:val="24"/>
        </w:rPr>
      </w:pPr>
      <w:r w:rsidRPr="00332EE7">
        <w:rPr>
          <w:b/>
          <w:sz w:val="24"/>
          <w:szCs w:val="24"/>
        </w:rPr>
        <w:t>7</w:t>
      </w:r>
      <w:r w:rsidR="007F4B97" w:rsidRPr="00332EE7">
        <w:rPr>
          <w:b/>
          <w:sz w:val="24"/>
          <w:szCs w:val="24"/>
        </w:rPr>
        <w:t>.</w:t>
      </w:r>
      <w:r w:rsidR="00785842" w:rsidRPr="00332EE7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935849" w:rsidRPr="00C12CBF" w:rsidRDefault="00935849" w:rsidP="00935849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C12CBF">
        <w:rPr>
          <w:b/>
          <w:bCs/>
          <w:sz w:val="24"/>
          <w:szCs w:val="24"/>
        </w:rPr>
        <w:t>Основная</w:t>
      </w:r>
      <w:r w:rsidRPr="00C12CBF">
        <w:rPr>
          <w:b/>
          <w:bCs/>
          <w:i/>
          <w:sz w:val="24"/>
          <w:szCs w:val="24"/>
        </w:rPr>
        <w:t>:</w:t>
      </w:r>
    </w:p>
    <w:p w:rsidR="00935849" w:rsidRPr="00C12CBF" w:rsidRDefault="00935849" w:rsidP="0086793B">
      <w:pPr>
        <w:widowControl/>
        <w:numPr>
          <w:ilvl w:val="0"/>
          <w:numId w:val="26"/>
        </w:numPr>
        <w:tabs>
          <w:tab w:val="left" w:pos="406"/>
        </w:tabs>
        <w:autoSpaceDE/>
        <w:autoSpaceDN/>
        <w:adjustRightInd/>
        <w:ind w:left="0" w:firstLine="851"/>
        <w:jc w:val="both"/>
        <w:rPr>
          <w:sz w:val="24"/>
          <w:szCs w:val="24"/>
        </w:rPr>
      </w:pPr>
      <w:r w:rsidRPr="00C12CBF">
        <w:rPr>
          <w:sz w:val="24"/>
          <w:szCs w:val="24"/>
        </w:rPr>
        <w:t>Воробьева, Т. В. Управление инвестиционным проектом [Электронный р</w:t>
      </w:r>
      <w:r w:rsidRPr="00C12CBF">
        <w:rPr>
          <w:sz w:val="24"/>
          <w:szCs w:val="24"/>
        </w:rPr>
        <w:t>е</w:t>
      </w:r>
      <w:r w:rsidRPr="00C12CBF">
        <w:rPr>
          <w:sz w:val="24"/>
          <w:szCs w:val="24"/>
        </w:rPr>
        <w:t>сурс] / Т. В. Воробьева. — 3-е изд. — Электрон</w:t>
      </w:r>
      <w:proofErr w:type="gramStart"/>
      <w:r w:rsidRPr="00C12CBF">
        <w:rPr>
          <w:sz w:val="24"/>
          <w:szCs w:val="24"/>
        </w:rPr>
        <w:t>.</w:t>
      </w:r>
      <w:proofErr w:type="gramEnd"/>
      <w:r w:rsidRPr="00C12CBF">
        <w:rPr>
          <w:sz w:val="24"/>
          <w:szCs w:val="24"/>
        </w:rPr>
        <w:t xml:space="preserve"> </w:t>
      </w:r>
      <w:proofErr w:type="gramStart"/>
      <w:r w:rsidRPr="00C12CBF">
        <w:rPr>
          <w:sz w:val="24"/>
          <w:szCs w:val="24"/>
        </w:rPr>
        <w:t>т</w:t>
      </w:r>
      <w:proofErr w:type="gramEnd"/>
      <w:r w:rsidRPr="00C12CBF">
        <w:rPr>
          <w:sz w:val="24"/>
          <w:szCs w:val="24"/>
        </w:rPr>
        <w:t>екстовые данные. — М.</w:t>
      </w:r>
      <w:proofErr w:type="gramStart"/>
      <w:r w:rsidRPr="00C12CBF">
        <w:rPr>
          <w:sz w:val="24"/>
          <w:szCs w:val="24"/>
        </w:rPr>
        <w:t xml:space="preserve"> :</w:t>
      </w:r>
      <w:proofErr w:type="gramEnd"/>
      <w:r w:rsidRPr="00C12CBF">
        <w:rPr>
          <w:sz w:val="24"/>
          <w:szCs w:val="24"/>
        </w:rPr>
        <w:t xml:space="preserve"> Интернет-Университет Информационных Технологий (ИНТУИТ), Ай Пи Эр Медиа, 2019. — 146 c. — 978-5-4486-0526-0. </w:t>
      </w:r>
      <w:r w:rsidRPr="00161690">
        <w:rPr>
          <w:sz w:val="24"/>
          <w:szCs w:val="24"/>
        </w:rPr>
        <w:t xml:space="preserve">Текст: электронный //ЭБС </w:t>
      </w:r>
      <w:proofErr w:type="spellStart"/>
      <w:r w:rsidRPr="00161690">
        <w:rPr>
          <w:color w:val="000000"/>
          <w:sz w:val="24"/>
          <w:szCs w:val="24"/>
          <w:lang w:val="en-US"/>
        </w:rPr>
        <w:t>IPRBooks</w:t>
      </w:r>
      <w:proofErr w:type="spellEnd"/>
      <w:r w:rsidRPr="00161690">
        <w:rPr>
          <w:sz w:val="24"/>
          <w:szCs w:val="24"/>
        </w:rPr>
        <w:t xml:space="preserve"> [сайт]. — URL</w:t>
      </w:r>
      <w:r w:rsidRPr="00161690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8" w:history="1">
        <w:r w:rsidRPr="00C12CBF">
          <w:rPr>
            <w:rStyle w:val="a8"/>
            <w:sz w:val="24"/>
            <w:szCs w:val="24"/>
          </w:rPr>
          <w:t>http://www.iprbookshop.ru/79731.html</w:t>
        </w:r>
      </w:hyperlink>
    </w:p>
    <w:p w:rsidR="00935849" w:rsidRPr="00C12CBF" w:rsidRDefault="00935849" w:rsidP="0086793B">
      <w:pPr>
        <w:widowControl/>
        <w:numPr>
          <w:ilvl w:val="0"/>
          <w:numId w:val="26"/>
        </w:numPr>
        <w:tabs>
          <w:tab w:val="left" w:pos="406"/>
        </w:tabs>
        <w:autoSpaceDE/>
        <w:autoSpaceDN/>
        <w:adjustRightInd/>
        <w:ind w:left="0" w:firstLine="851"/>
        <w:jc w:val="both"/>
        <w:rPr>
          <w:sz w:val="24"/>
          <w:szCs w:val="24"/>
        </w:rPr>
      </w:pPr>
      <w:r w:rsidRPr="00C12CBF">
        <w:rPr>
          <w:sz w:val="24"/>
          <w:szCs w:val="24"/>
        </w:rPr>
        <w:t>Синенко, С. А. Управление проектами [Электронный ресурс]</w:t>
      </w:r>
      <w:proofErr w:type="gramStart"/>
      <w:r w:rsidRPr="00C12CBF">
        <w:rPr>
          <w:sz w:val="24"/>
          <w:szCs w:val="24"/>
        </w:rPr>
        <w:t xml:space="preserve"> :</w:t>
      </w:r>
      <w:proofErr w:type="gramEnd"/>
      <w:r w:rsidRPr="00C12CBF">
        <w:rPr>
          <w:sz w:val="24"/>
          <w:szCs w:val="24"/>
        </w:rPr>
        <w:t xml:space="preserve"> учебно-практическое пособие / С. А. Синенко, А. М. Славин, Б. В. </w:t>
      </w:r>
      <w:proofErr w:type="spellStart"/>
      <w:r w:rsidRPr="00C12CBF">
        <w:rPr>
          <w:sz w:val="24"/>
          <w:szCs w:val="24"/>
        </w:rPr>
        <w:t>Жадановский</w:t>
      </w:r>
      <w:proofErr w:type="spellEnd"/>
      <w:r w:rsidRPr="00C12CBF">
        <w:rPr>
          <w:sz w:val="24"/>
          <w:szCs w:val="24"/>
        </w:rPr>
        <w:t>. — Электрон</w:t>
      </w:r>
      <w:proofErr w:type="gramStart"/>
      <w:r w:rsidRPr="00C12CBF">
        <w:rPr>
          <w:sz w:val="24"/>
          <w:szCs w:val="24"/>
        </w:rPr>
        <w:t>.</w:t>
      </w:r>
      <w:proofErr w:type="gramEnd"/>
      <w:r w:rsidRPr="00C12CBF">
        <w:rPr>
          <w:sz w:val="24"/>
          <w:szCs w:val="24"/>
        </w:rPr>
        <w:t xml:space="preserve"> </w:t>
      </w:r>
      <w:proofErr w:type="gramStart"/>
      <w:r w:rsidRPr="00C12CBF">
        <w:rPr>
          <w:sz w:val="24"/>
          <w:szCs w:val="24"/>
        </w:rPr>
        <w:t>т</w:t>
      </w:r>
      <w:proofErr w:type="gramEnd"/>
      <w:r w:rsidRPr="00C12CBF">
        <w:rPr>
          <w:sz w:val="24"/>
          <w:szCs w:val="24"/>
        </w:rPr>
        <w:t>екстовые данные. — М.</w:t>
      </w:r>
      <w:proofErr w:type="gramStart"/>
      <w:r w:rsidRPr="00C12CBF">
        <w:rPr>
          <w:sz w:val="24"/>
          <w:szCs w:val="24"/>
        </w:rPr>
        <w:t xml:space="preserve"> :</w:t>
      </w:r>
      <w:proofErr w:type="gramEnd"/>
      <w:r w:rsidRPr="00C12CBF">
        <w:rPr>
          <w:sz w:val="24"/>
          <w:szCs w:val="24"/>
        </w:rPr>
        <w:t xml:space="preserve"> Московский государственный строительный университет, Ай </w:t>
      </w:r>
      <w:r w:rsidRPr="00C12CBF">
        <w:rPr>
          <w:sz w:val="24"/>
          <w:szCs w:val="24"/>
        </w:rPr>
        <w:lastRenderedPageBreak/>
        <w:t xml:space="preserve">Пи Эр Медиа, ЭБС АСВ, 2015. — 181 c. — 978-5-7264-1212-2. </w:t>
      </w:r>
      <w:r w:rsidRPr="00161690">
        <w:rPr>
          <w:sz w:val="24"/>
          <w:szCs w:val="24"/>
        </w:rPr>
        <w:t xml:space="preserve">Текст: электронный //ЭБС </w:t>
      </w:r>
      <w:proofErr w:type="spellStart"/>
      <w:r w:rsidRPr="00161690">
        <w:rPr>
          <w:color w:val="000000"/>
          <w:sz w:val="24"/>
          <w:szCs w:val="24"/>
          <w:lang w:val="en-US"/>
        </w:rPr>
        <w:t>IPRBooks</w:t>
      </w:r>
      <w:proofErr w:type="spellEnd"/>
      <w:r w:rsidRPr="00161690">
        <w:rPr>
          <w:sz w:val="24"/>
          <w:szCs w:val="24"/>
        </w:rPr>
        <w:t xml:space="preserve"> [сайт]. — URL</w:t>
      </w:r>
      <w:r w:rsidRPr="00161690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9" w:history="1">
        <w:r w:rsidRPr="00C12CBF">
          <w:rPr>
            <w:rStyle w:val="a8"/>
            <w:sz w:val="24"/>
            <w:szCs w:val="24"/>
          </w:rPr>
          <w:t>http://www.iprbookshop.ru/40574.html</w:t>
        </w:r>
      </w:hyperlink>
    </w:p>
    <w:p w:rsidR="00935849" w:rsidRPr="00C12CBF" w:rsidRDefault="00935849" w:rsidP="0086793B">
      <w:pPr>
        <w:widowControl/>
        <w:tabs>
          <w:tab w:val="left" w:pos="406"/>
        </w:tabs>
        <w:autoSpaceDE/>
        <w:autoSpaceDN/>
        <w:adjustRightInd/>
        <w:ind w:firstLine="851"/>
        <w:jc w:val="center"/>
        <w:rPr>
          <w:b/>
          <w:bCs/>
          <w:color w:val="000000"/>
          <w:sz w:val="24"/>
          <w:szCs w:val="24"/>
        </w:rPr>
      </w:pPr>
    </w:p>
    <w:p w:rsidR="00935849" w:rsidRPr="00C12CBF" w:rsidRDefault="00935849" w:rsidP="0086793B">
      <w:pPr>
        <w:widowControl/>
        <w:tabs>
          <w:tab w:val="left" w:pos="406"/>
        </w:tabs>
        <w:autoSpaceDE/>
        <w:autoSpaceDN/>
        <w:adjustRightInd/>
        <w:ind w:firstLine="851"/>
        <w:jc w:val="center"/>
        <w:rPr>
          <w:b/>
          <w:bCs/>
          <w:i/>
          <w:color w:val="000000"/>
          <w:sz w:val="24"/>
          <w:szCs w:val="24"/>
        </w:rPr>
      </w:pPr>
      <w:r w:rsidRPr="00C12CBF">
        <w:rPr>
          <w:b/>
          <w:bCs/>
          <w:color w:val="000000"/>
          <w:sz w:val="24"/>
          <w:szCs w:val="24"/>
        </w:rPr>
        <w:t>Дополнительная</w:t>
      </w:r>
      <w:r w:rsidRPr="00C12CBF">
        <w:rPr>
          <w:b/>
          <w:bCs/>
          <w:i/>
          <w:color w:val="000000"/>
          <w:sz w:val="24"/>
          <w:szCs w:val="24"/>
        </w:rPr>
        <w:t>:</w:t>
      </w:r>
    </w:p>
    <w:p w:rsidR="00935849" w:rsidRDefault="00935849" w:rsidP="0086793B">
      <w:pPr>
        <w:widowControl/>
        <w:numPr>
          <w:ilvl w:val="0"/>
          <w:numId w:val="50"/>
        </w:numPr>
        <w:tabs>
          <w:tab w:val="left" w:pos="406"/>
        </w:tabs>
        <w:autoSpaceDE/>
        <w:autoSpaceDN/>
        <w:adjustRightInd/>
        <w:ind w:left="0" w:firstLine="851"/>
        <w:jc w:val="both"/>
        <w:rPr>
          <w:sz w:val="24"/>
          <w:szCs w:val="24"/>
        </w:rPr>
      </w:pPr>
      <w:r w:rsidRPr="00C12CBF">
        <w:rPr>
          <w:sz w:val="24"/>
          <w:szCs w:val="24"/>
        </w:rPr>
        <w:t>Лебедева, Т. Н. Методы и средства управления проектами [Электронный р</w:t>
      </w:r>
      <w:r w:rsidRPr="00C12CBF">
        <w:rPr>
          <w:sz w:val="24"/>
          <w:szCs w:val="24"/>
        </w:rPr>
        <w:t>е</w:t>
      </w:r>
      <w:r w:rsidRPr="00C12CBF">
        <w:rPr>
          <w:sz w:val="24"/>
          <w:szCs w:val="24"/>
        </w:rPr>
        <w:t>сурс]</w:t>
      </w:r>
      <w:proofErr w:type="gramStart"/>
      <w:r w:rsidRPr="00C12CBF">
        <w:rPr>
          <w:sz w:val="24"/>
          <w:szCs w:val="24"/>
        </w:rPr>
        <w:t xml:space="preserve"> :</w:t>
      </w:r>
      <w:proofErr w:type="gramEnd"/>
      <w:r w:rsidRPr="00C12CBF">
        <w:rPr>
          <w:sz w:val="24"/>
          <w:szCs w:val="24"/>
        </w:rPr>
        <w:t xml:space="preserve"> учебно-методическое пособие / Т. Н. Лебедева, Л. С. Носова. — Электрон</w:t>
      </w:r>
      <w:proofErr w:type="gramStart"/>
      <w:r w:rsidRPr="00C12CBF">
        <w:rPr>
          <w:sz w:val="24"/>
          <w:szCs w:val="24"/>
        </w:rPr>
        <w:t>.</w:t>
      </w:r>
      <w:proofErr w:type="gramEnd"/>
      <w:r w:rsidRPr="00C12CBF">
        <w:rPr>
          <w:sz w:val="24"/>
          <w:szCs w:val="24"/>
        </w:rPr>
        <w:t xml:space="preserve"> </w:t>
      </w:r>
      <w:proofErr w:type="gramStart"/>
      <w:r w:rsidRPr="00C12CBF">
        <w:rPr>
          <w:sz w:val="24"/>
          <w:szCs w:val="24"/>
        </w:rPr>
        <w:t>т</w:t>
      </w:r>
      <w:proofErr w:type="gramEnd"/>
      <w:r w:rsidRPr="00C12CBF">
        <w:rPr>
          <w:sz w:val="24"/>
          <w:szCs w:val="24"/>
        </w:rPr>
        <w:t>екст</w:t>
      </w:r>
      <w:r w:rsidRPr="00C12CBF">
        <w:rPr>
          <w:sz w:val="24"/>
          <w:szCs w:val="24"/>
        </w:rPr>
        <w:t>о</w:t>
      </w:r>
      <w:r w:rsidRPr="00C12CBF">
        <w:rPr>
          <w:sz w:val="24"/>
          <w:szCs w:val="24"/>
        </w:rPr>
        <w:t>вые данные. — Челябинск</w:t>
      </w:r>
      <w:proofErr w:type="gramStart"/>
      <w:r w:rsidRPr="00C12CBF">
        <w:rPr>
          <w:sz w:val="24"/>
          <w:szCs w:val="24"/>
        </w:rPr>
        <w:t xml:space="preserve"> :</w:t>
      </w:r>
      <w:proofErr w:type="gramEnd"/>
      <w:r w:rsidRPr="00C12CBF">
        <w:rPr>
          <w:sz w:val="24"/>
          <w:szCs w:val="24"/>
        </w:rPr>
        <w:t xml:space="preserve"> Южно-Уральский институт управления и экономики, 2017. — 79 c. — 978-5-9909865-1-0. </w:t>
      </w:r>
      <w:r w:rsidRPr="00161690">
        <w:rPr>
          <w:sz w:val="24"/>
          <w:szCs w:val="24"/>
        </w:rPr>
        <w:t xml:space="preserve">Текст: электронный //ЭБС </w:t>
      </w:r>
      <w:proofErr w:type="spellStart"/>
      <w:r w:rsidRPr="00161690">
        <w:rPr>
          <w:color w:val="000000"/>
          <w:sz w:val="24"/>
          <w:szCs w:val="24"/>
          <w:lang w:val="en-US"/>
        </w:rPr>
        <w:t>IPRBooks</w:t>
      </w:r>
      <w:proofErr w:type="spellEnd"/>
      <w:r w:rsidRPr="00161690">
        <w:rPr>
          <w:sz w:val="24"/>
          <w:szCs w:val="24"/>
        </w:rPr>
        <w:t xml:space="preserve"> [сайт]. — URL</w:t>
      </w:r>
      <w:r w:rsidRPr="00161690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10" w:history="1">
        <w:r w:rsidRPr="00C12CBF">
          <w:rPr>
            <w:rStyle w:val="a8"/>
            <w:sz w:val="24"/>
            <w:szCs w:val="24"/>
          </w:rPr>
          <w:t>http://www.iprbookshop.ru/81304.html</w:t>
        </w:r>
      </w:hyperlink>
    </w:p>
    <w:p w:rsidR="007031D6" w:rsidRPr="00935849" w:rsidRDefault="00935849" w:rsidP="0086793B">
      <w:pPr>
        <w:widowControl/>
        <w:numPr>
          <w:ilvl w:val="0"/>
          <w:numId w:val="50"/>
        </w:numPr>
        <w:tabs>
          <w:tab w:val="left" w:pos="406"/>
        </w:tabs>
        <w:autoSpaceDE/>
        <w:autoSpaceDN/>
        <w:adjustRightInd/>
        <w:ind w:left="0" w:firstLine="851"/>
        <w:jc w:val="both"/>
        <w:rPr>
          <w:sz w:val="24"/>
          <w:szCs w:val="24"/>
        </w:rPr>
      </w:pPr>
      <w:r w:rsidRPr="00935849">
        <w:rPr>
          <w:sz w:val="24"/>
          <w:szCs w:val="24"/>
        </w:rPr>
        <w:t>Рыбалова, Е. А. Управление проектами [Электронный ресурс]</w:t>
      </w:r>
      <w:proofErr w:type="gramStart"/>
      <w:r w:rsidRPr="00935849">
        <w:rPr>
          <w:sz w:val="24"/>
          <w:szCs w:val="24"/>
        </w:rPr>
        <w:t xml:space="preserve"> :</w:t>
      </w:r>
      <w:proofErr w:type="gramEnd"/>
      <w:r w:rsidRPr="00935849">
        <w:rPr>
          <w:sz w:val="24"/>
          <w:szCs w:val="24"/>
        </w:rPr>
        <w:t xml:space="preserve"> учебное п</w:t>
      </w:r>
      <w:r w:rsidRPr="00935849">
        <w:rPr>
          <w:sz w:val="24"/>
          <w:szCs w:val="24"/>
        </w:rPr>
        <w:t>о</w:t>
      </w:r>
      <w:r w:rsidRPr="00935849">
        <w:rPr>
          <w:sz w:val="24"/>
          <w:szCs w:val="24"/>
        </w:rPr>
        <w:t>собие / Е. А. Рыбалова. — Электрон</w:t>
      </w:r>
      <w:proofErr w:type="gramStart"/>
      <w:r w:rsidRPr="00935849">
        <w:rPr>
          <w:sz w:val="24"/>
          <w:szCs w:val="24"/>
        </w:rPr>
        <w:t>.</w:t>
      </w:r>
      <w:proofErr w:type="gramEnd"/>
      <w:r w:rsidRPr="00935849">
        <w:rPr>
          <w:sz w:val="24"/>
          <w:szCs w:val="24"/>
        </w:rPr>
        <w:t xml:space="preserve"> </w:t>
      </w:r>
      <w:proofErr w:type="gramStart"/>
      <w:r w:rsidRPr="00935849">
        <w:rPr>
          <w:sz w:val="24"/>
          <w:szCs w:val="24"/>
        </w:rPr>
        <w:t>т</w:t>
      </w:r>
      <w:proofErr w:type="gramEnd"/>
      <w:r w:rsidRPr="00935849">
        <w:rPr>
          <w:sz w:val="24"/>
          <w:szCs w:val="24"/>
        </w:rPr>
        <w:t>екстовые данные. — Томск</w:t>
      </w:r>
      <w:proofErr w:type="gramStart"/>
      <w:r w:rsidRPr="00935849">
        <w:rPr>
          <w:sz w:val="24"/>
          <w:szCs w:val="24"/>
        </w:rPr>
        <w:t xml:space="preserve"> :</w:t>
      </w:r>
      <w:proofErr w:type="gramEnd"/>
      <w:r w:rsidRPr="00935849">
        <w:rPr>
          <w:sz w:val="24"/>
          <w:szCs w:val="24"/>
        </w:rPr>
        <w:t xml:space="preserve"> Томский государс</w:t>
      </w:r>
      <w:r w:rsidRPr="00935849">
        <w:rPr>
          <w:sz w:val="24"/>
          <w:szCs w:val="24"/>
        </w:rPr>
        <w:t>т</w:t>
      </w:r>
      <w:r w:rsidRPr="00935849">
        <w:rPr>
          <w:sz w:val="24"/>
          <w:szCs w:val="24"/>
        </w:rPr>
        <w:t xml:space="preserve">венный университет систем управления и радиоэлектроники, 2015. — 206 c. — 2227-8397. Текст: электронный //ЭБС </w:t>
      </w:r>
      <w:proofErr w:type="spellStart"/>
      <w:r w:rsidRPr="00935849">
        <w:rPr>
          <w:color w:val="000000"/>
          <w:sz w:val="24"/>
          <w:szCs w:val="24"/>
          <w:lang w:val="en-US"/>
        </w:rPr>
        <w:t>IPRBooks</w:t>
      </w:r>
      <w:proofErr w:type="spellEnd"/>
      <w:r w:rsidRPr="00935849">
        <w:rPr>
          <w:sz w:val="24"/>
          <w:szCs w:val="24"/>
        </w:rPr>
        <w:t xml:space="preserve"> [сайт]. — URL</w:t>
      </w:r>
      <w:r w:rsidRPr="00935849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11" w:history="1">
        <w:r w:rsidRPr="00935849">
          <w:rPr>
            <w:rStyle w:val="a8"/>
            <w:sz w:val="24"/>
            <w:szCs w:val="24"/>
          </w:rPr>
          <w:t>http://www.iprbookshop.ru/72203.html</w:t>
        </w:r>
      </w:hyperlink>
    </w:p>
    <w:p w:rsidR="00A67B94" w:rsidRPr="00344773" w:rsidRDefault="00A67B94" w:rsidP="007031D6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777B09" w:rsidRPr="00344773" w:rsidRDefault="007F4B97" w:rsidP="007031D6">
      <w:pPr>
        <w:jc w:val="center"/>
        <w:rPr>
          <w:b/>
          <w:sz w:val="24"/>
          <w:szCs w:val="24"/>
        </w:rPr>
      </w:pPr>
      <w:r w:rsidRPr="00344773">
        <w:rPr>
          <w:b/>
          <w:sz w:val="24"/>
          <w:szCs w:val="24"/>
        </w:rPr>
        <w:t>9.Перечень ресурсов информационно-телекоммуникационной сети «Интернет», н</w:t>
      </w:r>
      <w:r w:rsidRPr="00344773">
        <w:rPr>
          <w:b/>
          <w:sz w:val="24"/>
          <w:szCs w:val="24"/>
        </w:rPr>
        <w:t>е</w:t>
      </w:r>
      <w:r w:rsidRPr="00344773">
        <w:rPr>
          <w:b/>
          <w:sz w:val="24"/>
          <w:szCs w:val="24"/>
        </w:rPr>
        <w:t>обходимых для освоения дисциплины</w:t>
      </w:r>
    </w:p>
    <w:p w:rsidR="00777B09" w:rsidRPr="00344773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4773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344773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344773">
        <w:rPr>
          <w:rFonts w:ascii="Times New Roman" w:hAnsi="Times New Roman"/>
          <w:sz w:val="24"/>
          <w:szCs w:val="24"/>
        </w:rPr>
        <w:t xml:space="preserve">  Режим доступа: </w:t>
      </w:r>
      <w:r w:rsidR="009528CA" w:rsidRPr="00344773">
        <w:rPr>
          <w:rFonts w:ascii="Times New Roman" w:hAnsi="Times New Roman"/>
          <w:sz w:val="24"/>
          <w:szCs w:val="24"/>
        </w:rPr>
        <w:t>http://</w:t>
      </w:r>
      <w:r w:rsidRPr="00344773">
        <w:rPr>
          <w:rFonts w:ascii="Times New Roman" w:hAnsi="Times New Roman"/>
          <w:sz w:val="24"/>
          <w:szCs w:val="24"/>
        </w:rPr>
        <w:t>www.iprbookshop.ru</w:t>
      </w:r>
    </w:p>
    <w:p w:rsidR="00777B09" w:rsidRPr="00344773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4773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344773">
        <w:rPr>
          <w:rFonts w:ascii="Times New Roman" w:hAnsi="Times New Roman"/>
          <w:sz w:val="24"/>
          <w:szCs w:val="24"/>
        </w:rPr>
        <w:t>Юрайт</w:t>
      </w:r>
      <w:proofErr w:type="spellEnd"/>
      <w:r w:rsidRPr="00344773">
        <w:rPr>
          <w:rFonts w:ascii="Times New Roman" w:hAnsi="Times New Roman"/>
          <w:sz w:val="24"/>
          <w:szCs w:val="24"/>
        </w:rPr>
        <w:t>» Режим доступа: http://biblio-online.ru</w:t>
      </w:r>
    </w:p>
    <w:p w:rsidR="00777B09" w:rsidRPr="00344773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4773">
        <w:rPr>
          <w:rFonts w:ascii="Times New Roman" w:hAnsi="Times New Roman"/>
          <w:sz w:val="24"/>
          <w:szCs w:val="24"/>
        </w:rPr>
        <w:t>Единое окно доступа к образовательным ресурсам. Режим доступа: http://window.edu.ru/</w:t>
      </w:r>
    </w:p>
    <w:p w:rsidR="00777B09" w:rsidRPr="00344773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4773">
        <w:rPr>
          <w:rFonts w:ascii="Times New Roman" w:hAnsi="Times New Roman"/>
          <w:sz w:val="24"/>
          <w:szCs w:val="24"/>
        </w:rPr>
        <w:t>Научная электронная библиотека e-library.ru Режим доступа: http://elibrary.ru</w:t>
      </w:r>
    </w:p>
    <w:p w:rsidR="00777B09" w:rsidRPr="00344773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4773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344773">
        <w:rPr>
          <w:rFonts w:ascii="Times New Roman" w:hAnsi="Times New Roman"/>
          <w:sz w:val="24"/>
          <w:szCs w:val="24"/>
        </w:rPr>
        <w:t>Elsevier</w:t>
      </w:r>
      <w:proofErr w:type="spellEnd"/>
      <w:r w:rsidRPr="00344773">
        <w:rPr>
          <w:rFonts w:ascii="Times New Roman" w:hAnsi="Times New Roman"/>
          <w:sz w:val="24"/>
          <w:szCs w:val="24"/>
        </w:rPr>
        <w:t xml:space="preserve"> Режим доступа:  http://www.sciencedirect.com</w:t>
      </w:r>
    </w:p>
    <w:p w:rsidR="00777B09" w:rsidRPr="00344773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4773">
        <w:rPr>
          <w:rFonts w:ascii="Times New Roman" w:hAnsi="Times New Roman"/>
          <w:sz w:val="24"/>
          <w:szCs w:val="24"/>
        </w:rPr>
        <w:t>Федеральный портал «Российское образование» Режим доступа:  www.edu.ru</w:t>
      </w:r>
    </w:p>
    <w:p w:rsidR="00777B09" w:rsidRPr="00344773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4773">
        <w:rPr>
          <w:rFonts w:ascii="Times New Roman" w:hAnsi="Times New Roman"/>
          <w:sz w:val="24"/>
          <w:szCs w:val="24"/>
        </w:rPr>
        <w:t>Журналы Кембриджского университета Режим доступа: http://journals.cambridge.org</w:t>
      </w:r>
    </w:p>
    <w:p w:rsidR="00777B09" w:rsidRPr="00344773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4773">
        <w:rPr>
          <w:rFonts w:ascii="Times New Roman" w:hAnsi="Times New Roman"/>
          <w:sz w:val="24"/>
          <w:szCs w:val="24"/>
        </w:rPr>
        <w:t>Журналы Оксфордского университета Режим доступа:  http://www.oxfordjoumals.org</w:t>
      </w:r>
    </w:p>
    <w:p w:rsidR="00777B09" w:rsidRPr="00344773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4773">
        <w:rPr>
          <w:rFonts w:ascii="Times New Roman" w:hAnsi="Times New Roman"/>
          <w:sz w:val="24"/>
          <w:szCs w:val="24"/>
        </w:rPr>
        <w:t>Словари и энциклопедии на Академике Режим доступа: http://dic.academic.ru/</w:t>
      </w:r>
    </w:p>
    <w:p w:rsidR="00777B09" w:rsidRPr="00344773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4773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</w:t>
      </w:r>
      <w:r w:rsidRPr="00344773">
        <w:rPr>
          <w:rFonts w:ascii="Times New Roman" w:hAnsi="Times New Roman"/>
          <w:sz w:val="24"/>
          <w:szCs w:val="24"/>
        </w:rPr>
        <w:t>е</w:t>
      </w:r>
      <w:r w:rsidRPr="00344773">
        <w:rPr>
          <w:rFonts w:ascii="Times New Roman" w:hAnsi="Times New Roman"/>
          <w:sz w:val="24"/>
          <w:szCs w:val="24"/>
        </w:rPr>
        <w:t>жим доступа: http://www.benran.ru</w:t>
      </w:r>
    </w:p>
    <w:p w:rsidR="00777B09" w:rsidRPr="00344773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4773">
        <w:rPr>
          <w:rFonts w:ascii="Times New Roman" w:hAnsi="Times New Roman"/>
          <w:sz w:val="24"/>
          <w:szCs w:val="24"/>
        </w:rPr>
        <w:t>Сайт Госкомстата РФ. Режим доступа: http://www.gks.ru</w:t>
      </w:r>
    </w:p>
    <w:p w:rsidR="00777B09" w:rsidRPr="00344773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4773">
        <w:rPr>
          <w:rFonts w:ascii="Times New Roman" w:hAnsi="Times New Roman"/>
          <w:sz w:val="24"/>
          <w:szCs w:val="24"/>
        </w:rPr>
        <w:t>Сайт Российской государственной библиотеки. Режим доступа: http://diss.rsl.ru</w:t>
      </w:r>
    </w:p>
    <w:p w:rsidR="00777B09" w:rsidRPr="00344773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4773">
        <w:rPr>
          <w:rFonts w:ascii="Times New Roman" w:hAnsi="Times New Roman"/>
          <w:sz w:val="24"/>
          <w:szCs w:val="24"/>
        </w:rPr>
        <w:t>Базы данных по законодательству Российской Федерации. Режим доступа:  http://ru.spinform.ru</w:t>
      </w:r>
    </w:p>
    <w:p w:rsidR="007F4B97" w:rsidRPr="00344773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344773">
        <w:rPr>
          <w:sz w:val="24"/>
          <w:szCs w:val="24"/>
        </w:rPr>
        <w:t xml:space="preserve">Каждый обучающийся </w:t>
      </w:r>
      <w:r w:rsidR="00777B09" w:rsidRPr="00344773">
        <w:rPr>
          <w:sz w:val="24"/>
          <w:szCs w:val="24"/>
        </w:rPr>
        <w:t>Омской гуманитарной академии</w:t>
      </w:r>
      <w:r w:rsidRPr="00344773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</w:t>
      </w:r>
      <w:r w:rsidR="00777B09" w:rsidRPr="00344773">
        <w:rPr>
          <w:sz w:val="24"/>
          <w:szCs w:val="24"/>
        </w:rPr>
        <w:t>Академии</w:t>
      </w:r>
      <w:r w:rsidRPr="00344773">
        <w:rPr>
          <w:sz w:val="24"/>
          <w:szCs w:val="24"/>
        </w:rPr>
        <w:t>. Электронно-библиотечная система(электронная би</w:t>
      </w:r>
      <w:r w:rsidRPr="00344773">
        <w:rPr>
          <w:sz w:val="24"/>
          <w:szCs w:val="24"/>
        </w:rPr>
        <w:t>б</w:t>
      </w:r>
      <w:r w:rsidRPr="00344773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344773">
        <w:rPr>
          <w:sz w:val="24"/>
          <w:szCs w:val="24"/>
        </w:rPr>
        <w:t>ж</w:t>
      </w:r>
      <w:r w:rsidRPr="00344773">
        <w:rPr>
          <w:sz w:val="24"/>
          <w:szCs w:val="24"/>
        </w:rPr>
        <w:t>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</w:t>
      </w:r>
      <w:r w:rsidRPr="00344773">
        <w:rPr>
          <w:sz w:val="24"/>
          <w:szCs w:val="24"/>
        </w:rPr>
        <w:t>а</w:t>
      </w:r>
      <w:r w:rsidRPr="00344773">
        <w:rPr>
          <w:sz w:val="24"/>
          <w:szCs w:val="24"/>
        </w:rPr>
        <w:t>ции как на территорииорганизации, так и вне ее.</w:t>
      </w:r>
    </w:p>
    <w:p w:rsidR="007F4B97" w:rsidRPr="00344773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344773">
        <w:rPr>
          <w:sz w:val="24"/>
          <w:szCs w:val="24"/>
        </w:rPr>
        <w:t>Электронная информационно-образовательная среда</w:t>
      </w:r>
      <w:r w:rsidR="00777B09" w:rsidRPr="00344773">
        <w:rPr>
          <w:sz w:val="24"/>
          <w:szCs w:val="24"/>
        </w:rPr>
        <w:t>Академии</w:t>
      </w:r>
      <w:r w:rsidRPr="00344773">
        <w:rPr>
          <w:sz w:val="24"/>
          <w:szCs w:val="24"/>
        </w:rPr>
        <w:t xml:space="preserve"> обеспечив</w:t>
      </w:r>
      <w:r w:rsidRPr="00344773">
        <w:rPr>
          <w:sz w:val="24"/>
          <w:szCs w:val="24"/>
        </w:rPr>
        <w:t>а</w:t>
      </w:r>
      <w:r w:rsidRPr="00344773">
        <w:rPr>
          <w:sz w:val="24"/>
          <w:szCs w:val="24"/>
        </w:rPr>
        <w:t>ет:доступ к учебным планам, рабочим программам дисциплин (модулей), практик, кизд</w:t>
      </w:r>
      <w:r w:rsidRPr="00344773">
        <w:rPr>
          <w:sz w:val="24"/>
          <w:szCs w:val="24"/>
        </w:rPr>
        <w:t>а</w:t>
      </w:r>
      <w:r w:rsidRPr="00344773">
        <w:rPr>
          <w:sz w:val="24"/>
          <w:szCs w:val="24"/>
        </w:rPr>
        <w:t>ниям электронных библиотечных систем и электронным образовательным ресу</w:t>
      </w:r>
      <w:r w:rsidRPr="00344773">
        <w:rPr>
          <w:sz w:val="24"/>
          <w:szCs w:val="24"/>
        </w:rPr>
        <w:t>р</w:t>
      </w:r>
      <w:r w:rsidRPr="00344773">
        <w:rPr>
          <w:sz w:val="24"/>
          <w:szCs w:val="24"/>
        </w:rPr>
        <w:t>сам,указанным в рабочих программах;фиксацию хода образовательного процесса, резул</w:t>
      </w:r>
      <w:r w:rsidRPr="00344773">
        <w:rPr>
          <w:sz w:val="24"/>
          <w:szCs w:val="24"/>
        </w:rPr>
        <w:t>ь</w:t>
      </w:r>
      <w:r w:rsidRPr="00344773">
        <w:rPr>
          <w:sz w:val="24"/>
          <w:szCs w:val="24"/>
        </w:rPr>
        <w:t>татов промежуточной аттестациии результатов освоения основной образовательной пр</w:t>
      </w:r>
      <w:r w:rsidRPr="00344773">
        <w:rPr>
          <w:sz w:val="24"/>
          <w:szCs w:val="24"/>
        </w:rPr>
        <w:t>о</w:t>
      </w:r>
      <w:r w:rsidRPr="00344773">
        <w:rPr>
          <w:sz w:val="24"/>
          <w:szCs w:val="24"/>
        </w:rPr>
        <w:t>граммы;проведение всех видов занятий, процедур оценки результатов обучения, реализ</w:t>
      </w:r>
      <w:r w:rsidRPr="00344773">
        <w:rPr>
          <w:sz w:val="24"/>
          <w:szCs w:val="24"/>
        </w:rPr>
        <w:t>а</w:t>
      </w:r>
      <w:r w:rsidRPr="00344773">
        <w:rPr>
          <w:sz w:val="24"/>
          <w:szCs w:val="24"/>
        </w:rPr>
        <w:t>циякоторых предусмотрена с применением электронного обучения, дистанционныхобр</w:t>
      </w:r>
      <w:r w:rsidRPr="00344773">
        <w:rPr>
          <w:sz w:val="24"/>
          <w:szCs w:val="24"/>
        </w:rPr>
        <w:t>а</w:t>
      </w:r>
      <w:r w:rsidRPr="00344773">
        <w:rPr>
          <w:sz w:val="24"/>
          <w:szCs w:val="24"/>
        </w:rPr>
        <w:lastRenderedPageBreak/>
        <w:t>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</w:t>
      </w:r>
      <w:r w:rsidRPr="00344773">
        <w:rPr>
          <w:sz w:val="24"/>
          <w:szCs w:val="24"/>
        </w:rPr>
        <w:t>ю</w:t>
      </w:r>
      <w:r w:rsidRPr="00344773">
        <w:rPr>
          <w:sz w:val="24"/>
          <w:szCs w:val="24"/>
        </w:rPr>
        <w:t>бых участниковобразовательного процесса;взаимодействие между участниками образов</w:t>
      </w:r>
      <w:r w:rsidRPr="00344773">
        <w:rPr>
          <w:sz w:val="24"/>
          <w:szCs w:val="24"/>
        </w:rPr>
        <w:t>а</w:t>
      </w:r>
      <w:r w:rsidRPr="00344773">
        <w:rPr>
          <w:sz w:val="24"/>
          <w:szCs w:val="24"/>
        </w:rPr>
        <w:t>тельного процесса, в том числесинхронное и (или) асинхронное взаимодействие посредс</w:t>
      </w:r>
      <w:r w:rsidRPr="00344773">
        <w:rPr>
          <w:sz w:val="24"/>
          <w:szCs w:val="24"/>
        </w:rPr>
        <w:t>т</w:t>
      </w:r>
      <w:r w:rsidRPr="00344773">
        <w:rPr>
          <w:sz w:val="24"/>
          <w:szCs w:val="24"/>
        </w:rPr>
        <w:t>вом сети «Интернет».</w:t>
      </w:r>
    </w:p>
    <w:p w:rsidR="007F4B97" w:rsidRPr="00344773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344773" w:rsidRDefault="00EE165B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344773">
        <w:rPr>
          <w:rFonts w:eastAsia="Calibri"/>
          <w:b/>
          <w:sz w:val="24"/>
          <w:szCs w:val="24"/>
          <w:lang w:eastAsia="en-US"/>
        </w:rPr>
        <w:t>10.</w:t>
      </w:r>
      <w:r w:rsidR="007F4B97" w:rsidRPr="00344773">
        <w:rPr>
          <w:rFonts w:eastAsia="Calibri"/>
          <w:b/>
          <w:sz w:val="24"/>
          <w:szCs w:val="24"/>
          <w:lang w:eastAsia="en-US"/>
        </w:rPr>
        <w:t>Методические указания для обу</w:t>
      </w:r>
      <w:r w:rsidR="009528CA" w:rsidRPr="00344773">
        <w:rPr>
          <w:rFonts w:eastAsia="Calibri"/>
          <w:b/>
          <w:sz w:val="24"/>
          <w:szCs w:val="24"/>
          <w:lang w:eastAsia="en-US"/>
        </w:rPr>
        <w:t>чающихся по освоению дисциплины</w:t>
      </w:r>
    </w:p>
    <w:p w:rsidR="007F4B97" w:rsidRPr="00344773" w:rsidRDefault="007F4B97" w:rsidP="00A76E53">
      <w:pPr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Для того чтобы успешно о</w:t>
      </w:r>
      <w:r w:rsidR="004E4DB2" w:rsidRPr="00344773">
        <w:rPr>
          <w:sz w:val="24"/>
          <w:szCs w:val="24"/>
        </w:rPr>
        <w:t xml:space="preserve">своить </w:t>
      </w:r>
      <w:r w:rsidRPr="00344773">
        <w:rPr>
          <w:sz w:val="24"/>
          <w:szCs w:val="24"/>
        </w:rPr>
        <w:t>дисциплин</w:t>
      </w:r>
      <w:r w:rsidR="004E4DB2" w:rsidRPr="00344773">
        <w:rPr>
          <w:sz w:val="24"/>
          <w:szCs w:val="24"/>
        </w:rPr>
        <w:t>у</w:t>
      </w:r>
      <w:r w:rsidR="009528CA" w:rsidRPr="00344773">
        <w:rPr>
          <w:b/>
          <w:bCs/>
          <w:sz w:val="24"/>
          <w:szCs w:val="24"/>
        </w:rPr>
        <w:t>«</w:t>
      </w:r>
      <w:r w:rsidR="00F313EA" w:rsidRPr="00344773">
        <w:rPr>
          <w:b/>
          <w:bCs/>
          <w:sz w:val="24"/>
          <w:szCs w:val="24"/>
        </w:rPr>
        <w:t>Управление проект</w:t>
      </w:r>
      <w:r w:rsidR="00F313EA" w:rsidRPr="00344773">
        <w:rPr>
          <w:b/>
          <w:bCs/>
          <w:sz w:val="24"/>
          <w:szCs w:val="24"/>
        </w:rPr>
        <w:t>а</w:t>
      </w:r>
      <w:r w:rsidR="00F313EA" w:rsidRPr="00344773">
        <w:rPr>
          <w:b/>
          <w:bCs/>
          <w:sz w:val="24"/>
          <w:szCs w:val="24"/>
        </w:rPr>
        <w:t>ми</w:t>
      </w:r>
      <w:r w:rsidR="009528CA" w:rsidRPr="00344773">
        <w:rPr>
          <w:b/>
          <w:bCs/>
          <w:sz w:val="24"/>
          <w:szCs w:val="24"/>
        </w:rPr>
        <w:t>»</w:t>
      </w:r>
      <w:r w:rsidRPr="00344773">
        <w:rPr>
          <w:sz w:val="24"/>
          <w:szCs w:val="24"/>
        </w:rPr>
        <w:t xml:space="preserve">обучающиеся должны выполнить следующие </w:t>
      </w:r>
      <w:r w:rsidR="004E4DB2" w:rsidRPr="00344773">
        <w:rPr>
          <w:sz w:val="24"/>
          <w:szCs w:val="24"/>
        </w:rPr>
        <w:t xml:space="preserve">методические </w:t>
      </w:r>
      <w:r w:rsidRPr="00344773">
        <w:rPr>
          <w:sz w:val="24"/>
          <w:szCs w:val="24"/>
        </w:rPr>
        <w:t>указания</w:t>
      </w:r>
      <w:r w:rsidR="004E4DB2" w:rsidRPr="00344773">
        <w:rPr>
          <w:sz w:val="24"/>
          <w:szCs w:val="24"/>
        </w:rPr>
        <w:t>.</w:t>
      </w:r>
    </w:p>
    <w:p w:rsidR="007F4B97" w:rsidRPr="00344773" w:rsidRDefault="007F4B97" w:rsidP="00A76E53">
      <w:pPr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Методические указания для обучающихся по освоению дисциплины для подгото</w:t>
      </w:r>
      <w:r w:rsidRPr="00344773">
        <w:rPr>
          <w:sz w:val="24"/>
          <w:szCs w:val="24"/>
        </w:rPr>
        <w:t>в</w:t>
      </w:r>
      <w:r w:rsidRPr="00344773">
        <w:rPr>
          <w:sz w:val="24"/>
          <w:szCs w:val="24"/>
        </w:rPr>
        <w:t xml:space="preserve">ки к занятиям </w:t>
      </w:r>
      <w:r w:rsidRPr="00344773">
        <w:rPr>
          <w:b/>
          <w:sz w:val="24"/>
          <w:szCs w:val="24"/>
        </w:rPr>
        <w:t>лекционного типа</w:t>
      </w:r>
      <w:r w:rsidRPr="00344773">
        <w:rPr>
          <w:sz w:val="24"/>
          <w:szCs w:val="24"/>
        </w:rPr>
        <w:t>:</w:t>
      </w:r>
    </w:p>
    <w:p w:rsidR="007F4B97" w:rsidRPr="00344773" w:rsidRDefault="007F4B97" w:rsidP="00A76E53">
      <w:pPr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В ходе лекционных занятий вести конспектирование учебного материала. Обр</w:t>
      </w:r>
      <w:r w:rsidRPr="00344773">
        <w:rPr>
          <w:sz w:val="24"/>
          <w:szCs w:val="24"/>
        </w:rPr>
        <w:t>а</w:t>
      </w:r>
      <w:r w:rsidRPr="00344773">
        <w:rPr>
          <w:sz w:val="24"/>
          <w:szCs w:val="24"/>
        </w:rPr>
        <w:t>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</w:t>
      </w:r>
      <w:r w:rsidRPr="00344773">
        <w:rPr>
          <w:sz w:val="24"/>
          <w:szCs w:val="24"/>
        </w:rPr>
        <w:t>а</w:t>
      </w:r>
      <w:r w:rsidRPr="00344773">
        <w:rPr>
          <w:sz w:val="24"/>
          <w:szCs w:val="24"/>
        </w:rPr>
        <w:t>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</w:t>
      </w:r>
      <w:r w:rsidRPr="00344773">
        <w:rPr>
          <w:sz w:val="24"/>
          <w:szCs w:val="24"/>
        </w:rPr>
        <w:t>т</w:t>
      </w:r>
      <w:r w:rsidRPr="00344773">
        <w:rPr>
          <w:sz w:val="24"/>
          <w:szCs w:val="24"/>
        </w:rPr>
        <w:t>ствующие записи из литературы, рекомендованной преподавателем и предусмотренной учебной программой.</w:t>
      </w:r>
    </w:p>
    <w:p w:rsidR="007F4B97" w:rsidRPr="00344773" w:rsidRDefault="007F4B97" w:rsidP="00A76E53">
      <w:pPr>
        <w:ind w:firstLine="709"/>
        <w:jc w:val="both"/>
        <w:rPr>
          <w:b/>
          <w:sz w:val="24"/>
          <w:szCs w:val="24"/>
        </w:rPr>
      </w:pPr>
      <w:r w:rsidRPr="00344773">
        <w:rPr>
          <w:sz w:val="24"/>
          <w:szCs w:val="24"/>
        </w:rPr>
        <w:t xml:space="preserve"> Методические указания для обучающихся по освоению дисциплины для подгото</w:t>
      </w:r>
      <w:r w:rsidRPr="00344773">
        <w:rPr>
          <w:sz w:val="24"/>
          <w:szCs w:val="24"/>
        </w:rPr>
        <w:t>в</w:t>
      </w:r>
      <w:r w:rsidRPr="00344773">
        <w:rPr>
          <w:sz w:val="24"/>
          <w:szCs w:val="24"/>
        </w:rPr>
        <w:t xml:space="preserve">ки к занятиям </w:t>
      </w:r>
      <w:r w:rsidRPr="00344773">
        <w:rPr>
          <w:b/>
          <w:sz w:val="24"/>
          <w:szCs w:val="24"/>
        </w:rPr>
        <w:t xml:space="preserve">семинарского типа: </w:t>
      </w:r>
    </w:p>
    <w:p w:rsidR="007F4B97" w:rsidRPr="00344773" w:rsidRDefault="007F4B97" w:rsidP="00A76E53">
      <w:pPr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Подготовка к занятиям семинарского типа включает 2 этапа: 1-й – организацио</w:t>
      </w:r>
      <w:r w:rsidRPr="00344773">
        <w:rPr>
          <w:sz w:val="24"/>
          <w:szCs w:val="24"/>
        </w:rPr>
        <w:t>н</w:t>
      </w:r>
      <w:r w:rsidRPr="00344773">
        <w:rPr>
          <w:sz w:val="24"/>
          <w:szCs w:val="24"/>
        </w:rPr>
        <w:t>ный; 2-й – закрепление и углубление теоретических знаний. На первом этапе студент пл</w:t>
      </w:r>
      <w:r w:rsidRPr="00344773">
        <w:rPr>
          <w:sz w:val="24"/>
          <w:szCs w:val="24"/>
        </w:rPr>
        <w:t>а</w:t>
      </w:r>
      <w:r w:rsidRPr="00344773">
        <w:rPr>
          <w:sz w:val="24"/>
          <w:szCs w:val="24"/>
        </w:rPr>
        <w:t>нирует свою самостоятельную работу, которая включает: уяснение задания на самосто</w:t>
      </w:r>
      <w:r w:rsidRPr="00344773">
        <w:rPr>
          <w:sz w:val="24"/>
          <w:szCs w:val="24"/>
        </w:rPr>
        <w:t>я</w:t>
      </w:r>
      <w:r w:rsidRPr="00344773">
        <w:rPr>
          <w:sz w:val="24"/>
          <w:szCs w:val="24"/>
        </w:rPr>
        <w:t>тельную работу; подбор рекомендованной литературы; составление плана работы, в кот</w:t>
      </w:r>
      <w:r w:rsidRPr="00344773">
        <w:rPr>
          <w:sz w:val="24"/>
          <w:szCs w:val="24"/>
        </w:rPr>
        <w:t>о</w:t>
      </w:r>
      <w:r w:rsidRPr="00344773">
        <w:rPr>
          <w:sz w:val="24"/>
          <w:szCs w:val="24"/>
        </w:rPr>
        <w:t>ром определяются основные пункты предстоящей подготовки. Составление плана дисц</w:t>
      </w:r>
      <w:r w:rsidRPr="00344773">
        <w:rPr>
          <w:sz w:val="24"/>
          <w:szCs w:val="24"/>
        </w:rPr>
        <w:t>и</w:t>
      </w:r>
      <w:r w:rsidRPr="00344773">
        <w:rPr>
          <w:sz w:val="24"/>
          <w:szCs w:val="24"/>
        </w:rPr>
        <w:t>плинирует и повышает организованность в работе. Второй этап включает непосредстве</w:t>
      </w:r>
      <w:r w:rsidRPr="00344773">
        <w:rPr>
          <w:sz w:val="24"/>
          <w:szCs w:val="24"/>
        </w:rPr>
        <w:t>н</w:t>
      </w:r>
      <w:r w:rsidRPr="00344773">
        <w:rPr>
          <w:sz w:val="24"/>
          <w:szCs w:val="24"/>
        </w:rPr>
        <w:t>ную подготовку студента к занятию. Начинать надо с изучения рекомендованной литер</w:t>
      </w:r>
      <w:r w:rsidRPr="00344773">
        <w:rPr>
          <w:sz w:val="24"/>
          <w:szCs w:val="24"/>
        </w:rPr>
        <w:t>а</w:t>
      </w:r>
      <w:r w:rsidRPr="00344773">
        <w:rPr>
          <w:sz w:val="24"/>
          <w:szCs w:val="24"/>
        </w:rPr>
        <w:t>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</w:t>
      </w:r>
      <w:r w:rsidRPr="00344773">
        <w:rPr>
          <w:sz w:val="24"/>
          <w:szCs w:val="24"/>
        </w:rPr>
        <w:t>в</w:t>
      </w:r>
      <w:r w:rsidRPr="00344773">
        <w:rPr>
          <w:sz w:val="24"/>
          <w:szCs w:val="24"/>
        </w:rPr>
        <w:t>ные положения рассматриваемого материала, примеры, поясняющие его, а также раз</w:t>
      </w:r>
      <w:r w:rsidRPr="00344773">
        <w:rPr>
          <w:sz w:val="24"/>
          <w:szCs w:val="24"/>
        </w:rPr>
        <w:t>о</w:t>
      </w:r>
      <w:r w:rsidRPr="00344773">
        <w:rPr>
          <w:sz w:val="24"/>
          <w:szCs w:val="24"/>
        </w:rPr>
        <w:t>браться в иллюстративном материале. Заканчивать подготовку следует составлением пл</w:t>
      </w:r>
      <w:r w:rsidRPr="00344773">
        <w:rPr>
          <w:sz w:val="24"/>
          <w:szCs w:val="24"/>
        </w:rPr>
        <w:t>а</w:t>
      </w:r>
      <w:r w:rsidRPr="00344773">
        <w:rPr>
          <w:sz w:val="24"/>
          <w:szCs w:val="24"/>
        </w:rPr>
        <w:t>на (конспекта) по изучаемому материалу (вопросу). Это позволяет составить концентр</w:t>
      </w:r>
      <w:r w:rsidRPr="00344773">
        <w:rPr>
          <w:sz w:val="24"/>
          <w:szCs w:val="24"/>
        </w:rPr>
        <w:t>и</w:t>
      </w:r>
      <w:r w:rsidRPr="00344773">
        <w:rPr>
          <w:sz w:val="24"/>
          <w:szCs w:val="24"/>
        </w:rPr>
        <w:t>рованное, сжатое представление по изучаемым вопросам. На семинаре каждый его учас</w:t>
      </w:r>
      <w:r w:rsidRPr="00344773">
        <w:rPr>
          <w:sz w:val="24"/>
          <w:szCs w:val="24"/>
        </w:rPr>
        <w:t>т</w:t>
      </w:r>
      <w:r w:rsidRPr="00344773">
        <w:rPr>
          <w:sz w:val="24"/>
          <w:szCs w:val="24"/>
        </w:rPr>
        <w:t>ник должен быть готовым к выступлению по всем поставленным в плане вопросам, пр</w:t>
      </w:r>
      <w:r w:rsidRPr="00344773">
        <w:rPr>
          <w:sz w:val="24"/>
          <w:szCs w:val="24"/>
        </w:rPr>
        <w:t>о</w:t>
      </w:r>
      <w:r w:rsidRPr="00344773">
        <w:rPr>
          <w:sz w:val="24"/>
          <w:szCs w:val="24"/>
        </w:rPr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344773">
        <w:rPr>
          <w:sz w:val="24"/>
          <w:szCs w:val="24"/>
        </w:rPr>
        <w:t>т</w:t>
      </w:r>
      <w:r w:rsidRPr="00344773">
        <w:rPr>
          <w:sz w:val="24"/>
          <w:szCs w:val="24"/>
        </w:rPr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344773">
        <w:rPr>
          <w:sz w:val="24"/>
          <w:szCs w:val="24"/>
        </w:rPr>
        <w:t>о</w:t>
      </w:r>
      <w:r w:rsidRPr="00344773">
        <w:rPr>
          <w:sz w:val="24"/>
          <w:szCs w:val="24"/>
        </w:rPr>
        <w:t>вывал его и мог сделать правильные выводы из сказанного. При этом студент может о</w:t>
      </w:r>
      <w:r w:rsidRPr="00344773">
        <w:rPr>
          <w:sz w:val="24"/>
          <w:szCs w:val="24"/>
        </w:rPr>
        <w:t>б</w:t>
      </w:r>
      <w:r w:rsidRPr="00344773">
        <w:rPr>
          <w:sz w:val="24"/>
          <w:szCs w:val="24"/>
        </w:rPr>
        <w:t>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344773" w:rsidRDefault="007F4B97" w:rsidP="00A76E53">
      <w:pPr>
        <w:ind w:firstLine="709"/>
        <w:jc w:val="both"/>
        <w:rPr>
          <w:b/>
          <w:sz w:val="24"/>
          <w:szCs w:val="24"/>
        </w:rPr>
      </w:pPr>
      <w:r w:rsidRPr="00344773">
        <w:rPr>
          <w:sz w:val="24"/>
          <w:szCs w:val="24"/>
        </w:rPr>
        <w:t xml:space="preserve">Методические указания для обучающихся по освоению дисциплины для </w:t>
      </w:r>
      <w:r w:rsidRPr="00344773">
        <w:rPr>
          <w:b/>
          <w:sz w:val="24"/>
          <w:szCs w:val="24"/>
        </w:rPr>
        <w:t>самосто</w:t>
      </w:r>
      <w:r w:rsidRPr="00344773">
        <w:rPr>
          <w:b/>
          <w:sz w:val="24"/>
          <w:szCs w:val="24"/>
        </w:rPr>
        <w:t>я</w:t>
      </w:r>
      <w:r w:rsidRPr="00344773">
        <w:rPr>
          <w:b/>
          <w:sz w:val="24"/>
          <w:szCs w:val="24"/>
        </w:rPr>
        <w:t>тельной работы:</w:t>
      </w:r>
    </w:p>
    <w:p w:rsidR="007F4B97" w:rsidRPr="00344773" w:rsidRDefault="007F4B97" w:rsidP="00A76E53">
      <w:pPr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Самостоятельная работа студента является основным средством овладения уче</w:t>
      </w:r>
      <w:r w:rsidRPr="00344773">
        <w:rPr>
          <w:sz w:val="24"/>
          <w:szCs w:val="24"/>
        </w:rPr>
        <w:t>б</w:t>
      </w:r>
      <w:r w:rsidRPr="00344773">
        <w:rPr>
          <w:sz w:val="24"/>
          <w:szCs w:val="24"/>
        </w:rPr>
        <w:lastRenderedPageBreak/>
        <w:t>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</w:t>
      </w:r>
      <w:r w:rsidRPr="00344773">
        <w:rPr>
          <w:sz w:val="24"/>
          <w:szCs w:val="24"/>
        </w:rPr>
        <w:t>ь</w:t>
      </w:r>
      <w:r w:rsidRPr="00344773">
        <w:rPr>
          <w:sz w:val="24"/>
          <w:szCs w:val="24"/>
        </w:rPr>
        <w:t>ная работа студентов в аудиторное время может включать: − конспектирование (составл</w:t>
      </w:r>
      <w:r w:rsidRPr="00344773">
        <w:rPr>
          <w:sz w:val="24"/>
          <w:szCs w:val="24"/>
        </w:rPr>
        <w:t>е</w:t>
      </w:r>
      <w:r w:rsidRPr="00344773">
        <w:rPr>
          <w:sz w:val="24"/>
          <w:szCs w:val="24"/>
        </w:rPr>
        <w:t>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344773">
        <w:rPr>
          <w:sz w:val="24"/>
          <w:szCs w:val="24"/>
        </w:rPr>
        <w:t>и</w:t>
      </w:r>
      <w:r w:rsidRPr="00344773">
        <w:rPr>
          <w:sz w:val="24"/>
          <w:szCs w:val="24"/>
        </w:rPr>
        <w:t>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</w:t>
      </w:r>
      <w:r w:rsidRPr="00344773">
        <w:rPr>
          <w:sz w:val="24"/>
          <w:szCs w:val="24"/>
        </w:rPr>
        <w:t>о</w:t>
      </w:r>
      <w:r w:rsidRPr="00344773">
        <w:rPr>
          <w:sz w:val="24"/>
          <w:szCs w:val="24"/>
        </w:rPr>
        <w:t>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</w:t>
      </w:r>
      <w:r w:rsidRPr="00344773">
        <w:rPr>
          <w:sz w:val="24"/>
          <w:szCs w:val="24"/>
        </w:rPr>
        <w:t>д</w:t>
      </w:r>
      <w:r w:rsidRPr="00344773">
        <w:rPr>
          <w:sz w:val="24"/>
          <w:szCs w:val="24"/>
        </w:rPr>
        <w:t>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344773" w:rsidRDefault="007F4B97" w:rsidP="00A76E53">
      <w:pPr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344773">
        <w:rPr>
          <w:sz w:val="24"/>
          <w:szCs w:val="24"/>
        </w:rPr>
        <w:t>е</w:t>
      </w:r>
      <w:r w:rsidRPr="00344773">
        <w:rPr>
          <w:sz w:val="24"/>
          <w:szCs w:val="24"/>
        </w:rPr>
        <w:t xml:space="preserve">риалов, в которых могут содержаться основные вопросы изучаемой проблемы. </w:t>
      </w:r>
    </w:p>
    <w:p w:rsidR="007F4B97" w:rsidRPr="00344773" w:rsidRDefault="007F4B97" w:rsidP="00A76E53">
      <w:pPr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344773">
        <w:rPr>
          <w:sz w:val="24"/>
          <w:szCs w:val="24"/>
        </w:rPr>
        <w:t>е</w:t>
      </w:r>
      <w:r w:rsidRPr="00344773">
        <w:rPr>
          <w:sz w:val="24"/>
          <w:szCs w:val="24"/>
        </w:rPr>
        <w:t>чаются те страницы, которые требуют более внимательного изучения.</w:t>
      </w:r>
    </w:p>
    <w:p w:rsidR="007F4B97" w:rsidRPr="00344773" w:rsidRDefault="007F4B97" w:rsidP="00A76E53">
      <w:pPr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344773">
        <w:rPr>
          <w:sz w:val="24"/>
          <w:szCs w:val="24"/>
        </w:rPr>
        <w:t>е</w:t>
      </w:r>
      <w:r w:rsidRPr="00344773">
        <w:rPr>
          <w:sz w:val="24"/>
          <w:szCs w:val="24"/>
        </w:rPr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344773" w:rsidRDefault="007F4B97" w:rsidP="00A76E53">
      <w:pPr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344773">
        <w:rPr>
          <w:sz w:val="24"/>
          <w:szCs w:val="24"/>
        </w:rPr>
        <w:t>о</w:t>
      </w:r>
      <w:r w:rsidRPr="00344773">
        <w:rPr>
          <w:sz w:val="24"/>
          <w:szCs w:val="24"/>
        </w:rPr>
        <w:t>дов. Особое внимание следует обратить на то, вытекает тезис из аргументов или нет.</w:t>
      </w:r>
    </w:p>
    <w:p w:rsidR="007F4B97" w:rsidRPr="00344773" w:rsidRDefault="007F4B97" w:rsidP="00A76E53">
      <w:pPr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Необходимо также проанализировать, какие из утверждений автора носят пробл</w:t>
      </w:r>
      <w:r w:rsidRPr="00344773">
        <w:rPr>
          <w:sz w:val="24"/>
          <w:szCs w:val="24"/>
        </w:rPr>
        <w:t>е</w:t>
      </w:r>
      <w:r w:rsidRPr="00344773">
        <w:rPr>
          <w:sz w:val="24"/>
          <w:szCs w:val="24"/>
        </w:rPr>
        <w:t>матичный, гипотетический характер и уловить скрытые вопросы.</w:t>
      </w:r>
    </w:p>
    <w:p w:rsidR="007F4B97" w:rsidRPr="00344773" w:rsidRDefault="007F4B97" w:rsidP="00A76E53">
      <w:pPr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Наилучший способ научиться выделять главное в тексте, улавливать проблемати</w:t>
      </w:r>
      <w:r w:rsidRPr="00344773">
        <w:rPr>
          <w:sz w:val="24"/>
          <w:szCs w:val="24"/>
        </w:rPr>
        <w:t>ч</w:t>
      </w:r>
      <w:r w:rsidRPr="00344773">
        <w:rPr>
          <w:sz w:val="24"/>
          <w:szCs w:val="24"/>
        </w:rPr>
        <w:t>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</w:t>
      </w:r>
      <w:r w:rsidRPr="00344773">
        <w:rPr>
          <w:sz w:val="24"/>
          <w:szCs w:val="24"/>
        </w:rPr>
        <w:t>о</w:t>
      </w:r>
      <w:r w:rsidRPr="00344773">
        <w:rPr>
          <w:sz w:val="24"/>
          <w:szCs w:val="24"/>
        </w:rPr>
        <w:t>су, сравнивает весомость и доказательность аргументов сторон и делает вывод о на</w:t>
      </w:r>
      <w:r w:rsidRPr="00344773">
        <w:rPr>
          <w:sz w:val="24"/>
          <w:szCs w:val="24"/>
        </w:rPr>
        <w:t>и</w:t>
      </w:r>
      <w:r w:rsidRPr="00344773">
        <w:rPr>
          <w:sz w:val="24"/>
          <w:szCs w:val="24"/>
        </w:rPr>
        <w:t>большей убедительности той или иной позиции.</w:t>
      </w:r>
    </w:p>
    <w:p w:rsidR="007F4B97" w:rsidRPr="00344773" w:rsidRDefault="007F4B97" w:rsidP="00A76E53">
      <w:pPr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344773">
        <w:rPr>
          <w:sz w:val="24"/>
          <w:szCs w:val="24"/>
        </w:rPr>
        <w:t>о</w:t>
      </w:r>
      <w:r w:rsidRPr="00344773">
        <w:rPr>
          <w:sz w:val="24"/>
          <w:szCs w:val="24"/>
        </w:rPr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344773">
        <w:rPr>
          <w:sz w:val="24"/>
          <w:szCs w:val="24"/>
        </w:rPr>
        <w:t>е</w:t>
      </w:r>
      <w:r w:rsidRPr="00344773">
        <w:rPr>
          <w:sz w:val="24"/>
          <w:szCs w:val="24"/>
        </w:rPr>
        <w:t>лять их схожие суждения, аргументы, выводы, а затем сравнивать их между собой и пр</w:t>
      </w:r>
      <w:r w:rsidRPr="00344773">
        <w:rPr>
          <w:sz w:val="24"/>
          <w:szCs w:val="24"/>
        </w:rPr>
        <w:t>и</w:t>
      </w:r>
      <w:r w:rsidRPr="00344773">
        <w:rPr>
          <w:sz w:val="24"/>
          <w:szCs w:val="24"/>
        </w:rPr>
        <w:t xml:space="preserve">менять из них ту, которая более убедительна. </w:t>
      </w:r>
    </w:p>
    <w:p w:rsidR="007F4B97" w:rsidRPr="00344773" w:rsidRDefault="007F4B97" w:rsidP="00A76E53">
      <w:pPr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Следующим этапом работыс литературными источниками является создание ко</w:t>
      </w:r>
      <w:r w:rsidRPr="00344773">
        <w:rPr>
          <w:sz w:val="24"/>
          <w:szCs w:val="24"/>
        </w:rPr>
        <w:t>н</w:t>
      </w:r>
      <w:r w:rsidRPr="00344773">
        <w:rPr>
          <w:sz w:val="24"/>
          <w:szCs w:val="24"/>
        </w:rPr>
        <w:t>спектов, фиксирующих основные тезисы и аргументы. Можно делать записи на отдел</w:t>
      </w:r>
      <w:r w:rsidRPr="00344773">
        <w:rPr>
          <w:sz w:val="24"/>
          <w:szCs w:val="24"/>
        </w:rPr>
        <w:t>ь</w:t>
      </w:r>
      <w:r w:rsidRPr="00344773">
        <w:rPr>
          <w:sz w:val="24"/>
          <w:szCs w:val="24"/>
        </w:rPr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344773" w:rsidRDefault="007F4B97" w:rsidP="00A76E53">
      <w:pPr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344773" w:rsidRDefault="007F4B97" w:rsidP="00C2052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44773">
        <w:rPr>
          <w:rFonts w:eastAsia="Calibri"/>
          <w:sz w:val="24"/>
          <w:szCs w:val="24"/>
          <w:lang w:eastAsia="en-US"/>
        </w:rPr>
        <w:t>сопоставлять, сравнивать, классифицировать, группировать, систематизир</w:t>
      </w:r>
      <w:r w:rsidRPr="00344773">
        <w:rPr>
          <w:rFonts w:eastAsia="Calibri"/>
          <w:sz w:val="24"/>
          <w:szCs w:val="24"/>
          <w:lang w:eastAsia="en-US"/>
        </w:rPr>
        <w:t>о</w:t>
      </w:r>
      <w:r w:rsidRPr="00344773">
        <w:rPr>
          <w:rFonts w:eastAsia="Calibri"/>
          <w:sz w:val="24"/>
          <w:szCs w:val="24"/>
          <w:lang w:eastAsia="en-US"/>
        </w:rPr>
        <w:t xml:space="preserve">вать информацию в соответствии с определенной учебной задачей; </w:t>
      </w:r>
    </w:p>
    <w:p w:rsidR="007F4B97" w:rsidRPr="00344773" w:rsidRDefault="007F4B97" w:rsidP="00C2052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44773">
        <w:rPr>
          <w:rFonts w:eastAsia="Calibri"/>
          <w:sz w:val="24"/>
          <w:szCs w:val="24"/>
          <w:lang w:eastAsia="en-US"/>
        </w:rPr>
        <w:lastRenderedPageBreak/>
        <w:t>обобщать полученную информацию, оценивать прослушанное и прочита</w:t>
      </w:r>
      <w:r w:rsidRPr="00344773">
        <w:rPr>
          <w:rFonts w:eastAsia="Calibri"/>
          <w:sz w:val="24"/>
          <w:szCs w:val="24"/>
          <w:lang w:eastAsia="en-US"/>
        </w:rPr>
        <w:t>н</w:t>
      </w:r>
      <w:r w:rsidRPr="00344773">
        <w:rPr>
          <w:rFonts w:eastAsia="Calibri"/>
          <w:sz w:val="24"/>
          <w:szCs w:val="24"/>
          <w:lang w:eastAsia="en-US"/>
        </w:rPr>
        <w:t xml:space="preserve">ное; </w:t>
      </w:r>
    </w:p>
    <w:p w:rsidR="007F4B97" w:rsidRPr="00344773" w:rsidRDefault="007F4B97" w:rsidP="00C2052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44773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344773" w:rsidRDefault="007F4B97" w:rsidP="00C2052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44773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344773" w:rsidRDefault="007F4B97" w:rsidP="00C2052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44773">
        <w:rPr>
          <w:rFonts w:eastAsia="Calibri"/>
          <w:sz w:val="24"/>
          <w:szCs w:val="24"/>
          <w:lang w:eastAsia="en-US"/>
        </w:rPr>
        <w:t>работать в разных режимах (индивидуально, в паре, в группе), взаимодейс</w:t>
      </w:r>
      <w:r w:rsidRPr="00344773">
        <w:rPr>
          <w:rFonts w:eastAsia="Calibri"/>
          <w:sz w:val="24"/>
          <w:szCs w:val="24"/>
          <w:lang w:eastAsia="en-US"/>
        </w:rPr>
        <w:t>т</w:t>
      </w:r>
      <w:r w:rsidRPr="00344773">
        <w:rPr>
          <w:rFonts w:eastAsia="Calibri"/>
          <w:sz w:val="24"/>
          <w:szCs w:val="24"/>
          <w:lang w:eastAsia="en-US"/>
        </w:rPr>
        <w:t xml:space="preserve">вуя друг с другом; </w:t>
      </w:r>
    </w:p>
    <w:p w:rsidR="007F4B97" w:rsidRPr="00344773" w:rsidRDefault="007F4B97" w:rsidP="00C2052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44773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344773" w:rsidRDefault="007F4B97" w:rsidP="00C2052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44773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344773" w:rsidRDefault="007F4B97" w:rsidP="00C2052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44773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</w:t>
      </w:r>
      <w:r w:rsidRPr="00344773">
        <w:rPr>
          <w:rFonts w:eastAsia="Calibri"/>
          <w:sz w:val="24"/>
          <w:szCs w:val="24"/>
          <w:lang w:eastAsia="en-US"/>
        </w:rPr>
        <w:t>е</w:t>
      </w:r>
      <w:r w:rsidRPr="00344773">
        <w:rPr>
          <w:rFonts w:eastAsia="Calibri"/>
          <w:sz w:val="24"/>
          <w:szCs w:val="24"/>
          <w:lang w:eastAsia="en-US"/>
        </w:rPr>
        <w:t>лю, другим студентам.</w:t>
      </w:r>
    </w:p>
    <w:p w:rsidR="007F4B97" w:rsidRPr="00344773" w:rsidRDefault="007F4B97" w:rsidP="00A76E53">
      <w:pPr>
        <w:ind w:firstLine="709"/>
        <w:jc w:val="both"/>
        <w:rPr>
          <w:sz w:val="24"/>
          <w:szCs w:val="24"/>
        </w:rPr>
      </w:pPr>
      <w:r w:rsidRPr="00344773">
        <w:rPr>
          <w:b/>
          <w:bCs/>
          <w:sz w:val="24"/>
          <w:szCs w:val="24"/>
        </w:rPr>
        <w:t>Подготовка к промежуточной аттестации</w:t>
      </w:r>
      <w:r w:rsidRPr="00344773">
        <w:rPr>
          <w:bCs/>
          <w:sz w:val="24"/>
          <w:szCs w:val="24"/>
        </w:rPr>
        <w:t>:</w:t>
      </w:r>
    </w:p>
    <w:p w:rsidR="007F4B97" w:rsidRPr="00344773" w:rsidRDefault="007F4B97" w:rsidP="00A76E53">
      <w:pPr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344773" w:rsidRDefault="007F4B97" w:rsidP="00A76E53">
      <w:pPr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- внимательно изучить перечень вопросов и определить, в каких источниках нах</w:t>
      </w:r>
      <w:r w:rsidRPr="00344773">
        <w:rPr>
          <w:sz w:val="24"/>
          <w:szCs w:val="24"/>
        </w:rPr>
        <w:t>о</w:t>
      </w:r>
      <w:r w:rsidRPr="00344773">
        <w:rPr>
          <w:sz w:val="24"/>
          <w:szCs w:val="24"/>
        </w:rPr>
        <w:t>дятся сведения, необходимые для ответа на них;</w:t>
      </w:r>
    </w:p>
    <w:p w:rsidR="007F4B97" w:rsidRPr="00344773" w:rsidRDefault="007F4B97" w:rsidP="00A76E53">
      <w:pPr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- внимательно прочитать рекомендованную литературу;</w:t>
      </w:r>
    </w:p>
    <w:p w:rsidR="007F4B97" w:rsidRPr="00344773" w:rsidRDefault="007F4B97" w:rsidP="00A76E53">
      <w:pPr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344773" w:rsidRDefault="007F4B97" w:rsidP="00A76E53">
      <w:pPr>
        <w:ind w:firstLine="709"/>
        <w:jc w:val="both"/>
        <w:rPr>
          <w:sz w:val="24"/>
          <w:szCs w:val="24"/>
        </w:rPr>
      </w:pPr>
    </w:p>
    <w:p w:rsidR="009528CA" w:rsidRPr="00344773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344773">
        <w:rPr>
          <w:rFonts w:eastAsia="Calibri"/>
          <w:b/>
          <w:sz w:val="24"/>
          <w:szCs w:val="24"/>
          <w:lang w:eastAsia="en-US"/>
        </w:rPr>
        <w:t>11.</w:t>
      </w:r>
      <w:r w:rsidR="009528CA" w:rsidRPr="00344773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9528CA" w:rsidRPr="00344773">
        <w:rPr>
          <w:rFonts w:eastAsia="Calibri"/>
          <w:b/>
          <w:sz w:val="24"/>
          <w:szCs w:val="24"/>
          <w:lang w:eastAsia="en-US"/>
        </w:rPr>
        <w:t>е</w:t>
      </w:r>
      <w:r w:rsidR="009528CA" w:rsidRPr="00344773">
        <w:rPr>
          <w:rFonts w:eastAsia="Calibri"/>
          <w:b/>
          <w:sz w:val="24"/>
          <w:szCs w:val="24"/>
          <w:lang w:eastAsia="en-US"/>
        </w:rPr>
        <w:t>чения и информационных справочных систем</w:t>
      </w:r>
    </w:p>
    <w:p w:rsidR="00CF2B2F" w:rsidRPr="00344773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344773">
        <w:rPr>
          <w:sz w:val="24"/>
          <w:szCs w:val="24"/>
        </w:rPr>
        <w:t>MicrosoftPowerPoint</w:t>
      </w:r>
      <w:proofErr w:type="spellEnd"/>
      <w:r w:rsidRPr="00344773">
        <w:rPr>
          <w:sz w:val="24"/>
          <w:szCs w:val="24"/>
        </w:rPr>
        <w:t>, видеоматериалов, слайдов.</w:t>
      </w:r>
    </w:p>
    <w:p w:rsidR="00A275E4" w:rsidRPr="00344773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часысамостоятельной работы.</w:t>
      </w:r>
    </w:p>
    <w:p w:rsidR="00CF2B2F" w:rsidRPr="00344773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344773">
        <w:rPr>
          <w:sz w:val="24"/>
          <w:szCs w:val="24"/>
        </w:rPr>
        <w:t>Moodle</w:t>
      </w:r>
      <w:proofErr w:type="spellEnd"/>
      <w:r w:rsidRPr="00344773">
        <w:rPr>
          <w:sz w:val="24"/>
          <w:szCs w:val="24"/>
        </w:rPr>
        <w:t>, обеспечивает:</w:t>
      </w:r>
    </w:p>
    <w:p w:rsidR="00CF2B2F" w:rsidRPr="00344773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•</w:t>
      </w:r>
      <w:r w:rsidRPr="00344773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344773">
        <w:rPr>
          <w:sz w:val="24"/>
          <w:szCs w:val="24"/>
        </w:rPr>
        <w:t>к</w:t>
      </w:r>
      <w:r w:rsidRPr="00344773">
        <w:rPr>
          <w:sz w:val="24"/>
          <w:szCs w:val="24"/>
        </w:rPr>
        <w:t>тик, к изданиям эл</w:t>
      </w:r>
      <w:r w:rsidR="0096530E" w:rsidRPr="00344773">
        <w:rPr>
          <w:sz w:val="24"/>
          <w:szCs w:val="24"/>
        </w:rPr>
        <w:t>ектронных библиотечных систем (</w:t>
      </w:r>
      <w:r w:rsidRPr="00344773">
        <w:rPr>
          <w:sz w:val="24"/>
          <w:szCs w:val="24"/>
        </w:rPr>
        <w:t xml:space="preserve">ЭБС </w:t>
      </w:r>
      <w:proofErr w:type="spellStart"/>
      <w:r w:rsidRPr="00344773">
        <w:rPr>
          <w:sz w:val="24"/>
          <w:szCs w:val="24"/>
        </w:rPr>
        <w:t>IPRBooks</w:t>
      </w:r>
      <w:proofErr w:type="spellEnd"/>
      <w:r w:rsidR="00951F6B" w:rsidRPr="00344773">
        <w:rPr>
          <w:sz w:val="24"/>
          <w:szCs w:val="24"/>
        </w:rPr>
        <w:t xml:space="preserve">, ЭБС </w:t>
      </w:r>
      <w:proofErr w:type="spellStart"/>
      <w:r w:rsidR="00951F6B" w:rsidRPr="00344773">
        <w:rPr>
          <w:sz w:val="24"/>
          <w:szCs w:val="24"/>
        </w:rPr>
        <w:t>Юрайт</w:t>
      </w:r>
      <w:proofErr w:type="spellEnd"/>
      <w:r w:rsidRPr="00344773">
        <w:rPr>
          <w:sz w:val="24"/>
          <w:szCs w:val="24"/>
        </w:rPr>
        <w:t>) и эле</w:t>
      </w:r>
      <w:r w:rsidRPr="00344773">
        <w:rPr>
          <w:sz w:val="24"/>
          <w:szCs w:val="24"/>
        </w:rPr>
        <w:t>к</w:t>
      </w:r>
      <w:r w:rsidRPr="00344773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CF2B2F" w:rsidRPr="00344773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•</w:t>
      </w:r>
      <w:r w:rsidRPr="00344773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344773">
        <w:rPr>
          <w:sz w:val="24"/>
          <w:szCs w:val="24"/>
        </w:rPr>
        <w:t>т</w:t>
      </w:r>
      <w:r w:rsidRPr="00344773">
        <w:rPr>
          <w:sz w:val="24"/>
          <w:szCs w:val="24"/>
        </w:rPr>
        <w:t>тестации и результатов освоения программы бакалавриата;</w:t>
      </w:r>
    </w:p>
    <w:p w:rsidR="00CF2B2F" w:rsidRPr="00344773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•</w:t>
      </w:r>
      <w:r w:rsidRPr="00344773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344773">
        <w:rPr>
          <w:sz w:val="24"/>
          <w:szCs w:val="24"/>
        </w:rPr>
        <w:t>н</w:t>
      </w:r>
      <w:r w:rsidRPr="00344773">
        <w:rPr>
          <w:sz w:val="24"/>
          <w:szCs w:val="24"/>
        </w:rPr>
        <w:t>ных образовательных технологий;</w:t>
      </w:r>
    </w:p>
    <w:p w:rsidR="00CF2B2F" w:rsidRPr="00344773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•</w:t>
      </w:r>
      <w:r w:rsidRPr="00344773">
        <w:rPr>
          <w:sz w:val="24"/>
          <w:szCs w:val="24"/>
        </w:rPr>
        <w:tab/>
        <w:t>формирование электронного портфолио обучающегося, в том числе сохр</w:t>
      </w:r>
      <w:r w:rsidRPr="00344773">
        <w:rPr>
          <w:sz w:val="24"/>
          <w:szCs w:val="24"/>
        </w:rPr>
        <w:t>а</w:t>
      </w:r>
      <w:r w:rsidRPr="00344773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344773">
        <w:rPr>
          <w:sz w:val="24"/>
          <w:szCs w:val="24"/>
        </w:rPr>
        <w:t>и</w:t>
      </w:r>
      <w:r w:rsidRPr="00344773">
        <w:rPr>
          <w:sz w:val="24"/>
          <w:szCs w:val="24"/>
        </w:rPr>
        <w:t>ков образовательного процесса;</w:t>
      </w:r>
    </w:p>
    <w:p w:rsidR="00CF2B2F" w:rsidRPr="00344773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•</w:t>
      </w:r>
      <w:r w:rsidRPr="00344773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344773">
        <w:rPr>
          <w:sz w:val="24"/>
          <w:szCs w:val="24"/>
        </w:rPr>
        <w:t>заимодействие посредством сети «Интернет».</w:t>
      </w:r>
    </w:p>
    <w:p w:rsidR="00CF2B2F" w:rsidRPr="00344773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344773">
        <w:rPr>
          <w:sz w:val="24"/>
          <w:szCs w:val="24"/>
        </w:rPr>
        <w:t>е</w:t>
      </w:r>
      <w:r w:rsidRPr="00344773">
        <w:rPr>
          <w:sz w:val="24"/>
          <w:szCs w:val="24"/>
        </w:rPr>
        <w:t>дующие информационные технологии:</w:t>
      </w:r>
    </w:p>
    <w:p w:rsidR="00CF2B2F" w:rsidRPr="00344773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•</w:t>
      </w:r>
      <w:r w:rsidRPr="00344773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344773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•</w:t>
      </w:r>
      <w:r w:rsidRPr="00344773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344773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•</w:t>
      </w:r>
      <w:r w:rsidRPr="00344773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344773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•</w:t>
      </w:r>
      <w:r w:rsidRPr="00344773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344773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lastRenderedPageBreak/>
        <w:t>•</w:t>
      </w:r>
      <w:r w:rsidRPr="00344773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344773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•</w:t>
      </w:r>
      <w:r w:rsidRPr="00344773">
        <w:rPr>
          <w:sz w:val="24"/>
          <w:szCs w:val="24"/>
        </w:rPr>
        <w:tab/>
        <w:t>компьютерное тестирование;</w:t>
      </w:r>
    </w:p>
    <w:p w:rsidR="00CF2B2F" w:rsidRPr="00344773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•</w:t>
      </w:r>
      <w:r w:rsidRPr="00344773">
        <w:rPr>
          <w:sz w:val="24"/>
          <w:szCs w:val="24"/>
        </w:rPr>
        <w:tab/>
        <w:t>демонстрация мультимедийных материалов.</w:t>
      </w:r>
    </w:p>
    <w:p w:rsidR="00CF2B2F" w:rsidRPr="00344773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ПЕРЕЧЕНЬ ПРОГРАММНОГО ОБЕСПЕЧЕНИЯ</w:t>
      </w:r>
    </w:p>
    <w:p w:rsidR="00CF2B2F" w:rsidRPr="00344773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•</w:t>
      </w:r>
      <w:r w:rsidRPr="00344773">
        <w:rPr>
          <w:sz w:val="24"/>
          <w:szCs w:val="24"/>
        </w:rPr>
        <w:tab/>
      </w:r>
      <w:proofErr w:type="spellStart"/>
      <w:r w:rsidRPr="00344773">
        <w:rPr>
          <w:sz w:val="24"/>
          <w:szCs w:val="24"/>
        </w:rPr>
        <w:t>MicrosoftWindows</w:t>
      </w:r>
      <w:proofErr w:type="spellEnd"/>
      <w:r w:rsidRPr="00344773">
        <w:rPr>
          <w:sz w:val="24"/>
          <w:szCs w:val="24"/>
        </w:rPr>
        <w:t xml:space="preserve"> XP </w:t>
      </w:r>
      <w:proofErr w:type="spellStart"/>
      <w:r w:rsidRPr="00344773">
        <w:rPr>
          <w:sz w:val="24"/>
          <w:szCs w:val="24"/>
        </w:rPr>
        <w:t>Professional</w:t>
      </w:r>
      <w:proofErr w:type="spellEnd"/>
      <w:r w:rsidRPr="00344773">
        <w:rPr>
          <w:sz w:val="24"/>
          <w:szCs w:val="24"/>
        </w:rPr>
        <w:t xml:space="preserve"> SP3 </w:t>
      </w:r>
    </w:p>
    <w:p w:rsidR="00CF2B2F" w:rsidRPr="00E705DA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705DA">
        <w:rPr>
          <w:sz w:val="24"/>
          <w:szCs w:val="24"/>
        </w:rPr>
        <w:t>•</w:t>
      </w:r>
      <w:r w:rsidRPr="00E705DA">
        <w:rPr>
          <w:sz w:val="24"/>
          <w:szCs w:val="24"/>
        </w:rPr>
        <w:tab/>
      </w:r>
      <w:r w:rsidRPr="00344773">
        <w:rPr>
          <w:sz w:val="24"/>
          <w:szCs w:val="24"/>
          <w:lang w:val="en-US"/>
        </w:rPr>
        <w:t>Microsoft</w:t>
      </w:r>
      <w:r w:rsidRPr="00E705DA">
        <w:rPr>
          <w:sz w:val="24"/>
          <w:szCs w:val="24"/>
        </w:rPr>
        <w:t xml:space="preserve"> </w:t>
      </w:r>
      <w:r w:rsidRPr="00344773">
        <w:rPr>
          <w:sz w:val="24"/>
          <w:szCs w:val="24"/>
          <w:lang w:val="en-US"/>
        </w:rPr>
        <w:t>Office</w:t>
      </w:r>
      <w:r w:rsidRPr="00E705DA">
        <w:rPr>
          <w:sz w:val="24"/>
          <w:szCs w:val="24"/>
        </w:rPr>
        <w:t xml:space="preserve"> </w:t>
      </w:r>
      <w:r w:rsidRPr="00344773">
        <w:rPr>
          <w:sz w:val="24"/>
          <w:szCs w:val="24"/>
          <w:lang w:val="en-US"/>
        </w:rPr>
        <w:t>Professional</w:t>
      </w:r>
      <w:r w:rsidRPr="00E705DA">
        <w:rPr>
          <w:sz w:val="24"/>
          <w:szCs w:val="24"/>
        </w:rPr>
        <w:t xml:space="preserve"> 2007 </w:t>
      </w:r>
      <w:r w:rsidRPr="00344773">
        <w:rPr>
          <w:sz w:val="24"/>
          <w:szCs w:val="24"/>
          <w:lang w:val="en-US"/>
        </w:rPr>
        <w:t>Russian</w:t>
      </w:r>
      <w:r w:rsidRPr="00E705DA">
        <w:rPr>
          <w:sz w:val="24"/>
          <w:szCs w:val="24"/>
        </w:rPr>
        <w:t xml:space="preserve"> </w:t>
      </w:r>
    </w:p>
    <w:p w:rsidR="00CF2B2F" w:rsidRPr="00E705DA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705DA">
        <w:rPr>
          <w:sz w:val="24"/>
          <w:szCs w:val="24"/>
        </w:rPr>
        <w:t>•</w:t>
      </w:r>
      <w:r w:rsidRPr="00E705DA">
        <w:rPr>
          <w:sz w:val="24"/>
          <w:szCs w:val="24"/>
        </w:rPr>
        <w:tab/>
      </w:r>
      <w:proofErr w:type="spellStart"/>
      <w:r w:rsidRPr="00344773">
        <w:rPr>
          <w:sz w:val="24"/>
          <w:szCs w:val="24"/>
        </w:rPr>
        <w:t>АнтивирусКасперского</w:t>
      </w:r>
      <w:proofErr w:type="spellEnd"/>
    </w:p>
    <w:p w:rsidR="00CF2B2F" w:rsidRPr="00344773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•</w:t>
      </w:r>
      <w:r w:rsidRPr="00344773">
        <w:rPr>
          <w:sz w:val="24"/>
          <w:szCs w:val="24"/>
        </w:rPr>
        <w:tab/>
      </w:r>
      <w:proofErr w:type="spellStart"/>
      <w:proofErr w:type="gramStart"/>
      <w:r w:rsidRPr="00344773">
        <w:rPr>
          <w:sz w:val="24"/>
          <w:szCs w:val="24"/>
        </w:rPr>
        <w:t>C</w:t>
      </w:r>
      <w:proofErr w:type="gramEnd"/>
      <w:r w:rsidRPr="00344773">
        <w:rPr>
          <w:sz w:val="24"/>
          <w:szCs w:val="24"/>
        </w:rPr>
        <w:t>истема</w:t>
      </w:r>
      <w:proofErr w:type="spellEnd"/>
      <w:r w:rsidRPr="00344773">
        <w:rPr>
          <w:sz w:val="24"/>
          <w:szCs w:val="24"/>
        </w:rPr>
        <w:t xml:space="preserve"> управления курсами LMS </w:t>
      </w:r>
      <w:proofErr w:type="spellStart"/>
      <w:r w:rsidRPr="00344773">
        <w:rPr>
          <w:sz w:val="24"/>
          <w:szCs w:val="24"/>
        </w:rPr>
        <w:t>Moodle</w:t>
      </w:r>
      <w:proofErr w:type="spellEnd"/>
    </w:p>
    <w:p w:rsidR="00CF2B2F" w:rsidRPr="00344773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ПЕРЕЧЕНЬ ИНФОРМАЦИОННЫХ СПРАВОЧНЫХ СИСТЕМ</w:t>
      </w:r>
    </w:p>
    <w:p w:rsidR="00CF2B2F" w:rsidRPr="00344773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•</w:t>
      </w:r>
      <w:r w:rsidRPr="00344773">
        <w:rPr>
          <w:sz w:val="24"/>
          <w:szCs w:val="24"/>
        </w:rPr>
        <w:tab/>
        <w:t>Справочная правовая система «Консультант Плюс»</w:t>
      </w:r>
    </w:p>
    <w:p w:rsidR="00CF2B2F" w:rsidRPr="00344773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•</w:t>
      </w:r>
      <w:r w:rsidRPr="00344773">
        <w:rPr>
          <w:sz w:val="24"/>
          <w:szCs w:val="24"/>
        </w:rPr>
        <w:tab/>
        <w:t>Справочная правовая система «Гарант»</w:t>
      </w:r>
    </w:p>
    <w:p w:rsidR="00CF2B2F" w:rsidRPr="00344773" w:rsidRDefault="00CF2B2F" w:rsidP="00705FB5">
      <w:pPr>
        <w:widowControl/>
        <w:autoSpaceDE/>
        <w:adjustRightInd/>
        <w:jc w:val="both"/>
        <w:rPr>
          <w:sz w:val="24"/>
          <w:szCs w:val="24"/>
        </w:rPr>
      </w:pPr>
    </w:p>
    <w:p w:rsidR="00211C1B" w:rsidRPr="00344773" w:rsidRDefault="00607E17" w:rsidP="00705FB5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344773">
        <w:rPr>
          <w:b/>
          <w:sz w:val="24"/>
          <w:szCs w:val="24"/>
        </w:rPr>
        <w:t xml:space="preserve">12. Описание материально-технической базы, необходимой для осуществления образовательного процесса по дисциплине </w:t>
      </w:r>
    </w:p>
    <w:p w:rsidR="00F322E1" w:rsidRPr="00344773" w:rsidRDefault="00F322E1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Для осуществления образовательного процесса по дисциплине</w:t>
      </w:r>
      <w:proofErr w:type="gramStart"/>
      <w:r w:rsidRPr="00344773">
        <w:rPr>
          <w:sz w:val="24"/>
          <w:szCs w:val="24"/>
        </w:rPr>
        <w:t>«</w:t>
      </w:r>
      <w:r w:rsidR="00A20656" w:rsidRPr="00344773">
        <w:rPr>
          <w:b/>
          <w:sz w:val="24"/>
          <w:szCs w:val="24"/>
        </w:rPr>
        <w:t>У</w:t>
      </w:r>
      <w:proofErr w:type="gramEnd"/>
      <w:r w:rsidR="00A20656" w:rsidRPr="00344773">
        <w:rPr>
          <w:b/>
          <w:sz w:val="24"/>
          <w:szCs w:val="24"/>
        </w:rPr>
        <w:t>правление пр</w:t>
      </w:r>
      <w:r w:rsidR="00A20656" w:rsidRPr="00344773">
        <w:rPr>
          <w:b/>
          <w:sz w:val="24"/>
          <w:szCs w:val="24"/>
        </w:rPr>
        <w:t>о</w:t>
      </w:r>
      <w:r w:rsidR="00A20656" w:rsidRPr="00344773">
        <w:rPr>
          <w:b/>
          <w:sz w:val="24"/>
          <w:szCs w:val="24"/>
        </w:rPr>
        <w:t>ектами</w:t>
      </w:r>
      <w:r w:rsidRPr="00344773">
        <w:rPr>
          <w:sz w:val="24"/>
          <w:szCs w:val="24"/>
        </w:rPr>
        <w:t>» Академия располагает материально-технической базой, соответствующей прот</w:t>
      </w:r>
      <w:r w:rsidRPr="00344773">
        <w:rPr>
          <w:sz w:val="24"/>
          <w:szCs w:val="24"/>
        </w:rPr>
        <w:t>и</w:t>
      </w:r>
      <w:r w:rsidRPr="00344773">
        <w:rPr>
          <w:sz w:val="24"/>
          <w:szCs w:val="24"/>
        </w:rPr>
        <w:t>вопожарным правилам и нормам,  обеспечивающим проведение всех  видов дисципл</w:t>
      </w:r>
      <w:r w:rsidRPr="00344773">
        <w:rPr>
          <w:sz w:val="24"/>
          <w:szCs w:val="24"/>
        </w:rPr>
        <w:t>и</w:t>
      </w:r>
      <w:r w:rsidRPr="00344773">
        <w:rPr>
          <w:sz w:val="24"/>
          <w:szCs w:val="24"/>
        </w:rPr>
        <w:t>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7D5AE5" w:rsidRPr="00344773" w:rsidRDefault="007D5AE5" w:rsidP="007D5AE5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344773">
        <w:rPr>
          <w:color w:val="000000"/>
          <w:sz w:val="24"/>
          <w:szCs w:val="24"/>
        </w:rPr>
        <w:t xml:space="preserve">Специальные помещения представляют собой учебные аудитории для проведения  лекционных занятий (ауд. </w:t>
      </w:r>
      <w:r w:rsidRPr="00344773">
        <w:rPr>
          <w:color w:val="FF0000"/>
          <w:sz w:val="24"/>
          <w:szCs w:val="24"/>
        </w:rPr>
        <w:t>200,202,212</w:t>
      </w:r>
      <w:r w:rsidRPr="00344773">
        <w:rPr>
          <w:color w:val="000000"/>
          <w:sz w:val="24"/>
          <w:szCs w:val="24"/>
        </w:rPr>
        <w:t xml:space="preserve"> учебного корпуса, расположенного по адресу г.Омск, ул. </w:t>
      </w:r>
      <w:r w:rsidRPr="00344773">
        <w:rPr>
          <w:color w:val="FF0000"/>
          <w:sz w:val="24"/>
          <w:szCs w:val="24"/>
        </w:rPr>
        <w:t>4-я Челюскинцев, 2а</w:t>
      </w:r>
      <w:r w:rsidRPr="00344773">
        <w:rPr>
          <w:color w:val="000000"/>
          <w:sz w:val="24"/>
          <w:szCs w:val="24"/>
        </w:rPr>
        <w:t xml:space="preserve">), занятий семинарского типа (ауд. </w:t>
      </w:r>
      <w:r w:rsidRPr="00344773">
        <w:rPr>
          <w:color w:val="FF0000"/>
          <w:sz w:val="24"/>
          <w:szCs w:val="24"/>
        </w:rPr>
        <w:t>200</w:t>
      </w:r>
      <w:r w:rsidRPr="00344773">
        <w:rPr>
          <w:color w:val="000000"/>
          <w:sz w:val="24"/>
          <w:szCs w:val="24"/>
        </w:rPr>
        <w:t xml:space="preserve"> учебного корпуса, расположенного по адресу г.Омск, ул. </w:t>
      </w:r>
      <w:r w:rsidRPr="00344773">
        <w:rPr>
          <w:color w:val="FF0000"/>
          <w:sz w:val="24"/>
          <w:szCs w:val="24"/>
        </w:rPr>
        <w:t>4-я Челюскинцев, 2а</w:t>
      </w:r>
      <w:r w:rsidRPr="00344773">
        <w:rPr>
          <w:color w:val="000000"/>
          <w:sz w:val="24"/>
          <w:szCs w:val="24"/>
        </w:rPr>
        <w:t>),  групповых и индивидуал</w:t>
      </w:r>
      <w:r w:rsidRPr="00344773">
        <w:rPr>
          <w:color w:val="000000"/>
          <w:sz w:val="24"/>
          <w:szCs w:val="24"/>
        </w:rPr>
        <w:t>ь</w:t>
      </w:r>
      <w:r w:rsidRPr="00344773">
        <w:rPr>
          <w:color w:val="000000"/>
          <w:sz w:val="24"/>
          <w:szCs w:val="24"/>
        </w:rPr>
        <w:t xml:space="preserve">ных консультаций (ауд. </w:t>
      </w:r>
      <w:r w:rsidRPr="00344773">
        <w:rPr>
          <w:color w:val="FF0000"/>
          <w:sz w:val="24"/>
          <w:szCs w:val="24"/>
        </w:rPr>
        <w:t>212</w:t>
      </w:r>
      <w:r w:rsidRPr="00344773">
        <w:rPr>
          <w:color w:val="000000"/>
          <w:sz w:val="24"/>
          <w:szCs w:val="24"/>
        </w:rPr>
        <w:t xml:space="preserve"> учебного корпуса, расположенного по адресу г.Омск, ул. </w:t>
      </w:r>
      <w:r w:rsidRPr="00344773">
        <w:rPr>
          <w:color w:val="FF0000"/>
          <w:sz w:val="24"/>
          <w:szCs w:val="24"/>
        </w:rPr>
        <w:t>4-я Челюскинцев, 2а</w:t>
      </w:r>
      <w:r w:rsidRPr="00344773">
        <w:rPr>
          <w:color w:val="000000"/>
          <w:sz w:val="24"/>
          <w:szCs w:val="24"/>
        </w:rPr>
        <w:t xml:space="preserve">), текущего контроля и промежуточной аттестации (ауд. </w:t>
      </w:r>
      <w:r w:rsidRPr="00344773">
        <w:rPr>
          <w:color w:val="FF0000"/>
          <w:sz w:val="24"/>
          <w:szCs w:val="24"/>
        </w:rPr>
        <w:t>212</w:t>
      </w:r>
      <w:r w:rsidRPr="00344773">
        <w:rPr>
          <w:color w:val="000000"/>
          <w:sz w:val="24"/>
          <w:szCs w:val="24"/>
        </w:rPr>
        <w:t xml:space="preserve"> учебного корпуса, расположенного по адресу г.Омск, ул. </w:t>
      </w:r>
      <w:r w:rsidRPr="00344773">
        <w:rPr>
          <w:color w:val="FF0000"/>
          <w:sz w:val="24"/>
          <w:szCs w:val="24"/>
        </w:rPr>
        <w:t>4-я Челюскинцев, 2а</w:t>
      </w:r>
      <w:r w:rsidRPr="00344773">
        <w:rPr>
          <w:color w:val="000000"/>
          <w:sz w:val="24"/>
          <w:szCs w:val="24"/>
        </w:rPr>
        <w:t xml:space="preserve">), а также помещения  для самостоятельной работы (ауд. </w:t>
      </w:r>
      <w:r w:rsidRPr="00344773">
        <w:rPr>
          <w:color w:val="FF0000"/>
          <w:sz w:val="24"/>
          <w:szCs w:val="24"/>
        </w:rPr>
        <w:t>219</w:t>
      </w:r>
      <w:r w:rsidRPr="00344773">
        <w:rPr>
          <w:color w:val="000000"/>
          <w:sz w:val="24"/>
          <w:szCs w:val="24"/>
        </w:rPr>
        <w:t xml:space="preserve"> учебного корпуса, расположенного по адресу г.Омск, ул. 4-я Челюскинцев, 2а) и помещения для хранения и профилактического  обсл</w:t>
      </w:r>
      <w:r w:rsidRPr="00344773">
        <w:rPr>
          <w:color w:val="000000"/>
          <w:sz w:val="24"/>
          <w:szCs w:val="24"/>
        </w:rPr>
        <w:t>у</w:t>
      </w:r>
      <w:r w:rsidRPr="00344773">
        <w:rPr>
          <w:color w:val="000000"/>
          <w:sz w:val="24"/>
          <w:szCs w:val="24"/>
        </w:rPr>
        <w:t xml:space="preserve">живания учебного оборудования (ауд. </w:t>
      </w:r>
      <w:r w:rsidRPr="00344773">
        <w:rPr>
          <w:color w:val="FF0000"/>
          <w:sz w:val="24"/>
          <w:szCs w:val="24"/>
        </w:rPr>
        <w:t>303</w:t>
      </w:r>
      <w:r w:rsidRPr="00344773">
        <w:rPr>
          <w:color w:val="000000"/>
          <w:sz w:val="24"/>
          <w:szCs w:val="24"/>
        </w:rPr>
        <w:t xml:space="preserve"> учебного корпуса, расположенного по адресу г.Омск, ул. </w:t>
      </w:r>
      <w:r w:rsidRPr="00344773">
        <w:rPr>
          <w:color w:val="FF0000"/>
          <w:sz w:val="24"/>
          <w:szCs w:val="24"/>
        </w:rPr>
        <w:t>4-я Челюскинцев, 2а</w:t>
      </w:r>
      <w:r w:rsidRPr="00344773">
        <w:rPr>
          <w:color w:val="000000"/>
          <w:sz w:val="24"/>
          <w:szCs w:val="24"/>
        </w:rPr>
        <w:t xml:space="preserve">). </w:t>
      </w:r>
    </w:p>
    <w:p w:rsidR="00F322E1" w:rsidRPr="00344773" w:rsidRDefault="00F322E1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Специальные помещения укомплектованы специализированной мебелью и техн</w:t>
      </w:r>
      <w:r w:rsidRPr="00344773">
        <w:rPr>
          <w:sz w:val="24"/>
          <w:szCs w:val="24"/>
        </w:rPr>
        <w:t>и</w:t>
      </w:r>
      <w:r w:rsidRPr="00344773">
        <w:rPr>
          <w:sz w:val="24"/>
          <w:szCs w:val="24"/>
        </w:rPr>
        <w:t>ческими средствами обучения, служащими для предоставления учебной информации большой аудитории (мультимедийные проекторы, экраны пер</w:t>
      </w:r>
      <w:r w:rsidR="004F3C72" w:rsidRPr="00344773">
        <w:rPr>
          <w:sz w:val="24"/>
          <w:szCs w:val="24"/>
        </w:rPr>
        <w:t>е</w:t>
      </w:r>
      <w:r w:rsidRPr="00344773">
        <w:rPr>
          <w:sz w:val="24"/>
          <w:szCs w:val="24"/>
        </w:rPr>
        <w:t>носные и  стационарные, компьютеры, принтеры, МФУ, коммутационное оборудование, сетевое оборудование).</w:t>
      </w:r>
    </w:p>
    <w:p w:rsidR="00F322E1" w:rsidRPr="00344773" w:rsidRDefault="00F322E1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Для проведения занятий лекционного типа имеются учебно-наглядные пособия, обеспечивающие тематические иллюстрации, соответствующие рабочим учебным пр</w:t>
      </w:r>
      <w:r w:rsidRPr="00344773">
        <w:rPr>
          <w:sz w:val="24"/>
          <w:szCs w:val="24"/>
        </w:rPr>
        <w:t>о</w:t>
      </w:r>
      <w:r w:rsidRPr="00344773">
        <w:rPr>
          <w:sz w:val="24"/>
          <w:szCs w:val="24"/>
        </w:rPr>
        <w:t>граммам дисциплин.</w:t>
      </w:r>
    </w:p>
    <w:p w:rsidR="00F322E1" w:rsidRPr="00344773" w:rsidRDefault="00F322E1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Для проведения занятий в интерактивной форме применяется мультимедийное пр</w:t>
      </w:r>
      <w:r w:rsidRPr="00344773">
        <w:rPr>
          <w:sz w:val="24"/>
          <w:szCs w:val="24"/>
        </w:rPr>
        <w:t>е</w:t>
      </w:r>
      <w:r w:rsidRPr="00344773">
        <w:rPr>
          <w:sz w:val="24"/>
          <w:szCs w:val="24"/>
        </w:rPr>
        <w:t>зентационное оборудование (ноутбук, проектор, звуковые колонки, пульт управления пр</w:t>
      </w:r>
      <w:r w:rsidRPr="00344773">
        <w:rPr>
          <w:sz w:val="24"/>
          <w:szCs w:val="24"/>
        </w:rPr>
        <w:t>е</w:t>
      </w:r>
      <w:r w:rsidRPr="00344773">
        <w:rPr>
          <w:sz w:val="24"/>
          <w:szCs w:val="24"/>
        </w:rPr>
        <w:t>зентациями, лазерная указка, беспроводная «мышь»).</w:t>
      </w:r>
    </w:p>
    <w:p w:rsidR="00F322E1" w:rsidRPr="00344773" w:rsidRDefault="00F322E1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Перечень материально-технического обеспечения, необходимого для осуществл</w:t>
      </w:r>
      <w:r w:rsidRPr="00344773">
        <w:rPr>
          <w:sz w:val="24"/>
          <w:szCs w:val="24"/>
        </w:rPr>
        <w:t>е</w:t>
      </w:r>
      <w:r w:rsidRPr="00344773">
        <w:rPr>
          <w:sz w:val="24"/>
          <w:szCs w:val="24"/>
        </w:rPr>
        <w:t>ния образовательного процесса по дисциплине, включает в себя 3 лаборатории (ауд. 302,304,315</w:t>
      </w:r>
      <w:r w:rsidR="003A57B5" w:rsidRPr="00344773">
        <w:rPr>
          <w:sz w:val="24"/>
          <w:szCs w:val="24"/>
        </w:rPr>
        <w:t xml:space="preserve"> учебного корпуса, расположенного по адресу г.Омск, ул. 4-я Челюскинцев, 2а</w:t>
      </w:r>
      <w:r w:rsidRPr="00344773">
        <w:rPr>
          <w:sz w:val="24"/>
          <w:szCs w:val="24"/>
        </w:rPr>
        <w:t>), оснащенные компьютерной техникой, подключенной к локальной вычислительной сети Академии.</w:t>
      </w:r>
    </w:p>
    <w:p w:rsidR="00FA5C55" w:rsidRPr="00B70B8C" w:rsidRDefault="00F322E1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Помещение для самостоятельной работы обучающихся оснащено компьютерной техникой  с высокоскоростным подключением к сети «Интернет» и обеспечением доступа в электронную</w:t>
      </w:r>
      <w:r w:rsidRPr="00B70B8C">
        <w:rPr>
          <w:sz w:val="24"/>
          <w:szCs w:val="24"/>
        </w:rPr>
        <w:t xml:space="preserve"> информационно-образовательную среду Академии.</w:t>
      </w:r>
    </w:p>
    <w:sectPr w:rsidR="00FA5C55" w:rsidRPr="00B70B8C" w:rsidSect="002741DC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C06" w:rsidRDefault="009D1C06" w:rsidP="00160BC1">
      <w:r>
        <w:separator/>
      </w:r>
    </w:p>
  </w:endnote>
  <w:endnote w:type="continuationSeparator" w:id="1">
    <w:p w:rsidR="009D1C06" w:rsidRDefault="009D1C06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B7A" w:rsidRDefault="00EB4B7A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C06" w:rsidRDefault="009D1C06" w:rsidP="00160BC1">
      <w:r>
        <w:separator/>
      </w:r>
    </w:p>
  </w:footnote>
  <w:footnote w:type="continuationSeparator" w:id="1">
    <w:p w:rsidR="009D1C06" w:rsidRDefault="009D1C06" w:rsidP="00160B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B7A" w:rsidRDefault="00EB4B7A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BEE"/>
    <w:multiLevelType w:val="hybridMultilevel"/>
    <w:tmpl w:val="09100CEA"/>
    <w:lvl w:ilvl="0" w:tplc="7C9E26D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97C43"/>
    <w:multiLevelType w:val="hybridMultilevel"/>
    <w:tmpl w:val="DB2CA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4F3D96"/>
    <w:multiLevelType w:val="hybridMultilevel"/>
    <w:tmpl w:val="0DC0F154"/>
    <w:lvl w:ilvl="0" w:tplc="EAFC5A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35462D8"/>
    <w:multiLevelType w:val="hybridMultilevel"/>
    <w:tmpl w:val="838898E2"/>
    <w:lvl w:ilvl="0" w:tplc="EABA6D8A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7C510E"/>
    <w:multiLevelType w:val="hybridMultilevel"/>
    <w:tmpl w:val="A87AC9AC"/>
    <w:lvl w:ilvl="0" w:tplc="7C9E26D8">
      <w:start w:val="1"/>
      <w:numFmt w:val="bullet"/>
      <w:lvlText w:val="-"/>
      <w:lvlJc w:val="left"/>
      <w:pPr>
        <w:ind w:left="17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8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</w:abstractNum>
  <w:abstractNum w:abstractNumId="5">
    <w:nsid w:val="040969AE"/>
    <w:multiLevelType w:val="hybridMultilevel"/>
    <w:tmpl w:val="255A3FAC"/>
    <w:lvl w:ilvl="0" w:tplc="7C9E26D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124B9A"/>
    <w:multiLevelType w:val="hybridMultilevel"/>
    <w:tmpl w:val="10804F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07A4279"/>
    <w:multiLevelType w:val="hybridMultilevel"/>
    <w:tmpl w:val="AD484B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0D852E3"/>
    <w:multiLevelType w:val="hybridMultilevel"/>
    <w:tmpl w:val="220EC7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1AF26B4"/>
    <w:multiLevelType w:val="hybridMultilevel"/>
    <w:tmpl w:val="E2A8CD56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5121E2"/>
    <w:multiLevelType w:val="hybridMultilevel"/>
    <w:tmpl w:val="48D0C4E0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400C4C"/>
    <w:multiLevelType w:val="hybridMultilevel"/>
    <w:tmpl w:val="040A3F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3971907"/>
    <w:multiLevelType w:val="hybridMultilevel"/>
    <w:tmpl w:val="B00417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68B5ABB"/>
    <w:multiLevelType w:val="hybridMultilevel"/>
    <w:tmpl w:val="213E9E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85356F"/>
    <w:multiLevelType w:val="hybridMultilevel"/>
    <w:tmpl w:val="357C29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BBF0375"/>
    <w:multiLevelType w:val="multilevel"/>
    <w:tmpl w:val="231EB9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7">
    <w:nsid w:val="2BFF1F65"/>
    <w:multiLevelType w:val="hybridMultilevel"/>
    <w:tmpl w:val="59CAEF3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8">
    <w:nsid w:val="2D4C0611"/>
    <w:multiLevelType w:val="hybridMultilevel"/>
    <w:tmpl w:val="CD54C2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F951856"/>
    <w:multiLevelType w:val="hybridMultilevel"/>
    <w:tmpl w:val="85DA8E46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E32194"/>
    <w:multiLevelType w:val="hybridMultilevel"/>
    <w:tmpl w:val="C888C472"/>
    <w:lvl w:ilvl="0" w:tplc="04190001">
      <w:start w:val="1"/>
      <w:numFmt w:val="bullet"/>
      <w:lvlText w:val="–"/>
      <w:lvlJc w:val="left"/>
      <w:pPr>
        <w:ind w:left="8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1">
    <w:nsid w:val="35A4085C"/>
    <w:multiLevelType w:val="hybridMultilevel"/>
    <w:tmpl w:val="DFEAD92C"/>
    <w:lvl w:ilvl="0" w:tplc="04190001">
      <w:start w:val="1"/>
      <w:numFmt w:val="bullet"/>
      <w:lvlText w:val="–"/>
      <w:lvlJc w:val="left"/>
      <w:pPr>
        <w:ind w:left="17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</w:abstractNum>
  <w:abstractNum w:abstractNumId="22">
    <w:nsid w:val="36215B02"/>
    <w:multiLevelType w:val="hybridMultilevel"/>
    <w:tmpl w:val="50342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F5039D"/>
    <w:multiLevelType w:val="hybridMultilevel"/>
    <w:tmpl w:val="82B00E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AA20C61"/>
    <w:multiLevelType w:val="hybridMultilevel"/>
    <w:tmpl w:val="364430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0276C7"/>
    <w:multiLevelType w:val="hybridMultilevel"/>
    <w:tmpl w:val="291C5F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2B313AE"/>
    <w:multiLevelType w:val="hybridMultilevel"/>
    <w:tmpl w:val="58CACABA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8">
    <w:nsid w:val="43555BE3"/>
    <w:multiLevelType w:val="hybridMultilevel"/>
    <w:tmpl w:val="AF60A1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5E36B2A"/>
    <w:multiLevelType w:val="hybridMultilevel"/>
    <w:tmpl w:val="CED083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31">
    <w:nsid w:val="4F65192C"/>
    <w:multiLevelType w:val="hybridMultilevel"/>
    <w:tmpl w:val="6CF46714"/>
    <w:lvl w:ilvl="0" w:tplc="AF942F48">
      <w:start w:val="1"/>
      <w:numFmt w:val="decimal"/>
      <w:lvlText w:val="%1."/>
      <w:lvlJc w:val="left"/>
      <w:pPr>
        <w:ind w:left="7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6" w:hanging="360"/>
      </w:pPr>
    </w:lvl>
    <w:lvl w:ilvl="2" w:tplc="0419001B" w:tentative="1">
      <w:start w:val="1"/>
      <w:numFmt w:val="lowerRoman"/>
      <w:lvlText w:val="%3."/>
      <w:lvlJc w:val="right"/>
      <w:pPr>
        <w:ind w:left="2206" w:hanging="180"/>
      </w:pPr>
    </w:lvl>
    <w:lvl w:ilvl="3" w:tplc="0419000F" w:tentative="1">
      <w:start w:val="1"/>
      <w:numFmt w:val="decimal"/>
      <w:lvlText w:val="%4."/>
      <w:lvlJc w:val="left"/>
      <w:pPr>
        <w:ind w:left="2926" w:hanging="360"/>
      </w:pPr>
    </w:lvl>
    <w:lvl w:ilvl="4" w:tplc="04190019" w:tentative="1">
      <w:start w:val="1"/>
      <w:numFmt w:val="lowerLetter"/>
      <w:lvlText w:val="%5."/>
      <w:lvlJc w:val="left"/>
      <w:pPr>
        <w:ind w:left="3646" w:hanging="360"/>
      </w:pPr>
    </w:lvl>
    <w:lvl w:ilvl="5" w:tplc="0419001B" w:tentative="1">
      <w:start w:val="1"/>
      <w:numFmt w:val="lowerRoman"/>
      <w:lvlText w:val="%6."/>
      <w:lvlJc w:val="right"/>
      <w:pPr>
        <w:ind w:left="4366" w:hanging="180"/>
      </w:pPr>
    </w:lvl>
    <w:lvl w:ilvl="6" w:tplc="0419000F" w:tentative="1">
      <w:start w:val="1"/>
      <w:numFmt w:val="decimal"/>
      <w:lvlText w:val="%7."/>
      <w:lvlJc w:val="left"/>
      <w:pPr>
        <w:ind w:left="5086" w:hanging="360"/>
      </w:pPr>
    </w:lvl>
    <w:lvl w:ilvl="7" w:tplc="04190019" w:tentative="1">
      <w:start w:val="1"/>
      <w:numFmt w:val="lowerLetter"/>
      <w:lvlText w:val="%8."/>
      <w:lvlJc w:val="left"/>
      <w:pPr>
        <w:ind w:left="5806" w:hanging="360"/>
      </w:pPr>
    </w:lvl>
    <w:lvl w:ilvl="8" w:tplc="041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2">
    <w:nsid w:val="52F53A15"/>
    <w:multiLevelType w:val="hybridMultilevel"/>
    <w:tmpl w:val="E1AACF12"/>
    <w:lvl w:ilvl="0" w:tplc="0419000F">
      <w:start w:val="1"/>
      <w:numFmt w:val="decimal"/>
      <w:lvlText w:val="%1."/>
      <w:lvlJc w:val="left"/>
      <w:pPr>
        <w:ind w:left="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  <w:rPr>
        <w:rFonts w:cs="Times New Roman"/>
      </w:rPr>
    </w:lvl>
  </w:abstractNum>
  <w:abstractNum w:abstractNumId="33">
    <w:nsid w:val="54557BF1"/>
    <w:multiLevelType w:val="hybridMultilevel"/>
    <w:tmpl w:val="340C24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4A62693"/>
    <w:multiLevelType w:val="hybridMultilevel"/>
    <w:tmpl w:val="29CC01FE"/>
    <w:lvl w:ilvl="0" w:tplc="0419000F">
      <w:start w:val="1"/>
      <w:numFmt w:val="decimal"/>
      <w:lvlText w:val="%1."/>
      <w:lvlJc w:val="left"/>
      <w:pPr>
        <w:ind w:left="11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  <w:rPr>
        <w:rFonts w:cs="Times New Roman"/>
      </w:rPr>
    </w:lvl>
  </w:abstractNum>
  <w:abstractNum w:abstractNumId="35">
    <w:nsid w:val="563748F0"/>
    <w:multiLevelType w:val="hybridMultilevel"/>
    <w:tmpl w:val="D88066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6A078A3"/>
    <w:multiLevelType w:val="hybridMultilevel"/>
    <w:tmpl w:val="C2CED2FE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8920F90"/>
    <w:multiLevelType w:val="hybridMultilevel"/>
    <w:tmpl w:val="5240C7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BFA605F"/>
    <w:multiLevelType w:val="hybridMultilevel"/>
    <w:tmpl w:val="C4B290AA"/>
    <w:lvl w:ilvl="0" w:tplc="B350A6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E256C23"/>
    <w:multiLevelType w:val="hybridMultilevel"/>
    <w:tmpl w:val="B672CF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1956887"/>
    <w:multiLevelType w:val="hybridMultilevel"/>
    <w:tmpl w:val="7B0885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1C50E11"/>
    <w:multiLevelType w:val="hybridMultilevel"/>
    <w:tmpl w:val="A19A0AB6"/>
    <w:lvl w:ilvl="0" w:tplc="0419000F">
      <w:start w:val="1"/>
      <w:numFmt w:val="decimal"/>
      <w:lvlText w:val="%1."/>
      <w:lvlJc w:val="left"/>
      <w:pPr>
        <w:ind w:left="11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  <w:rPr>
        <w:rFonts w:cs="Times New Roman"/>
      </w:rPr>
    </w:lvl>
  </w:abstractNum>
  <w:abstractNum w:abstractNumId="42">
    <w:nsid w:val="62F8026A"/>
    <w:multiLevelType w:val="hybridMultilevel"/>
    <w:tmpl w:val="AA6C6B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36E3DCF"/>
    <w:multiLevelType w:val="hybridMultilevel"/>
    <w:tmpl w:val="009A5248"/>
    <w:lvl w:ilvl="0" w:tplc="04190001">
      <w:start w:val="1"/>
      <w:numFmt w:val="bullet"/>
      <w:lvlText w:val="–"/>
      <w:lvlJc w:val="left"/>
      <w:pPr>
        <w:ind w:left="8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4">
    <w:nsid w:val="66807F5C"/>
    <w:multiLevelType w:val="hybridMultilevel"/>
    <w:tmpl w:val="7AD6C560"/>
    <w:lvl w:ilvl="0" w:tplc="681A12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6C0303B5"/>
    <w:multiLevelType w:val="hybridMultilevel"/>
    <w:tmpl w:val="D73CBECE"/>
    <w:lvl w:ilvl="0" w:tplc="681A12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6EAA32AB"/>
    <w:multiLevelType w:val="hybridMultilevel"/>
    <w:tmpl w:val="210AE1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78C7691"/>
    <w:multiLevelType w:val="hybridMultilevel"/>
    <w:tmpl w:val="CE984268"/>
    <w:lvl w:ilvl="0" w:tplc="681A12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7794370A"/>
    <w:multiLevelType w:val="hybridMultilevel"/>
    <w:tmpl w:val="84345F7A"/>
    <w:lvl w:ilvl="0" w:tplc="04190001">
      <w:start w:val="1"/>
      <w:numFmt w:val="bullet"/>
      <w:lvlText w:val="–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9">
    <w:nsid w:val="7ED15939"/>
    <w:multiLevelType w:val="hybridMultilevel"/>
    <w:tmpl w:val="41D60588"/>
    <w:lvl w:ilvl="0" w:tplc="EABA6D8A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sz w:val="22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6"/>
  </w:num>
  <w:num w:numId="3">
    <w:abstractNumId w:val="14"/>
  </w:num>
  <w:num w:numId="4">
    <w:abstractNumId w:val="25"/>
  </w:num>
  <w:num w:numId="5">
    <w:abstractNumId w:val="44"/>
  </w:num>
  <w:num w:numId="6">
    <w:abstractNumId w:val="47"/>
  </w:num>
  <w:num w:numId="7">
    <w:abstractNumId w:val="45"/>
  </w:num>
  <w:num w:numId="8">
    <w:abstractNumId w:val="49"/>
  </w:num>
  <w:num w:numId="9">
    <w:abstractNumId w:val="3"/>
  </w:num>
  <w:num w:numId="10">
    <w:abstractNumId w:val="23"/>
  </w:num>
  <w:num w:numId="11">
    <w:abstractNumId w:val="34"/>
  </w:num>
  <w:num w:numId="12">
    <w:abstractNumId w:val="41"/>
  </w:num>
  <w:num w:numId="13">
    <w:abstractNumId w:val="17"/>
  </w:num>
  <w:num w:numId="14">
    <w:abstractNumId w:val="46"/>
  </w:num>
  <w:num w:numId="15">
    <w:abstractNumId w:val="32"/>
  </w:num>
  <w:num w:numId="16">
    <w:abstractNumId w:val="18"/>
  </w:num>
  <w:num w:numId="17">
    <w:abstractNumId w:val="26"/>
  </w:num>
  <w:num w:numId="18">
    <w:abstractNumId w:val="0"/>
  </w:num>
  <w:num w:numId="19">
    <w:abstractNumId w:val="27"/>
  </w:num>
  <w:num w:numId="20">
    <w:abstractNumId w:val="20"/>
  </w:num>
  <w:num w:numId="21">
    <w:abstractNumId w:val="21"/>
  </w:num>
  <w:num w:numId="22">
    <w:abstractNumId w:val="4"/>
  </w:num>
  <w:num w:numId="23">
    <w:abstractNumId w:val="43"/>
  </w:num>
  <w:num w:numId="24">
    <w:abstractNumId w:val="10"/>
  </w:num>
  <w:num w:numId="25">
    <w:abstractNumId w:val="5"/>
  </w:num>
  <w:num w:numId="26">
    <w:abstractNumId w:val="2"/>
  </w:num>
  <w:num w:numId="27">
    <w:abstractNumId w:val="38"/>
  </w:num>
  <w:num w:numId="28">
    <w:abstractNumId w:val="22"/>
  </w:num>
  <w:num w:numId="29">
    <w:abstractNumId w:val="1"/>
  </w:num>
  <w:num w:numId="30">
    <w:abstractNumId w:val="9"/>
  </w:num>
  <w:num w:numId="31">
    <w:abstractNumId w:val="19"/>
  </w:num>
  <w:num w:numId="32">
    <w:abstractNumId w:val="36"/>
  </w:num>
  <w:num w:numId="33">
    <w:abstractNumId w:val="48"/>
  </w:num>
  <w:num w:numId="34">
    <w:abstractNumId w:val="31"/>
  </w:num>
  <w:num w:numId="35">
    <w:abstractNumId w:val="40"/>
  </w:num>
  <w:num w:numId="36">
    <w:abstractNumId w:val="42"/>
  </w:num>
  <w:num w:numId="37">
    <w:abstractNumId w:val="37"/>
  </w:num>
  <w:num w:numId="38">
    <w:abstractNumId w:val="12"/>
  </w:num>
  <w:num w:numId="39">
    <w:abstractNumId w:val="24"/>
  </w:num>
  <w:num w:numId="40">
    <w:abstractNumId w:val="35"/>
  </w:num>
  <w:num w:numId="41">
    <w:abstractNumId w:val="7"/>
  </w:num>
  <w:num w:numId="42">
    <w:abstractNumId w:val="33"/>
  </w:num>
  <w:num w:numId="43">
    <w:abstractNumId w:val="6"/>
  </w:num>
  <w:num w:numId="44">
    <w:abstractNumId w:val="11"/>
  </w:num>
  <w:num w:numId="45">
    <w:abstractNumId w:val="8"/>
  </w:num>
  <w:num w:numId="46">
    <w:abstractNumId w:val="28"/>
  </w:num>
  <w:num w:numId="47">
    <w:abstractNumId w:val="39"/>
  </w:num>
  <w:num w:numId="48">
    <w:abstractNumId w:val="13"/>
  </w:num>
  <w:num w:numId="49">
    <w:abstractNumId w:val="29"/>
  </w:num>
  <w:num w:numId="50">
    <w:abstractNumId w:val="1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1BC4"/>
    <w:rsid w:val="00025A0F"/>
    <w:rsid w:val="00026115"/>
    <w:rsid w:val="00027D2C"/>
    <w:rsid w:val="00027E5B"/>
    <w:rsid w:val="0003593E"/>
    <w:rsid w:val="00035EB2"/>
    <w:rsid w:val="00037461"/>
    <w:rsid w:val="00040F07"/>
    <w:rsid w:val="00043272"/>
    <w:rsid w:val="00044C51"/>
    <w:rsid w:val="00051AEE"/>
    <w:rsid w:val="00052F4B"/>
    <w:rsid w:val="00060A01"/>
    <w:rsid w:val="00064AA9"/>
    <w:rsid w:val="000718E1"/>
    <w:rsid w:val="00072074"/>
    <w:rsid w:val="00077B02"/>
    <w:rsid w:val="000835F5"/>
    <w:rsid w:val="00083D5B"/>
    <w:rsid w:val="000858B9"/>
    <w:rsid w:val="000875BF"/>
    <w:rsid w:val="00090043"/>
    <w:rsid w:val="000911D1"/>
    <w:rsid w:val="00095E4E"/>
    <w:rsid w:val="000A0DC8"/>
    <w:rsid w:val="000A4FAC"/>
    <w:rsid w:val="000A5045"/>
    <w:rsid w:val="000B1331"/>
    <w:rsid w:val="000B1832"/>
    <w:rsid w:val="000B7795"/>
    <w:rsid w:val="000C1ADB"/>
    <w:rsid w:val="000C4546"/>
    <w:rsid w:val="000C59BD"/>
    <w:rsid w:val="000D07C6"/>
    <w:rsid w:val="000D0F92"/>
    <w:rsid w:val="000D4429"/>
    <w:rsid w:val="000D51B3"/>
    <w:rsid w:val="000D6DE5"/>
    <w:rsid w:val="000E0FE7"/>
    <w:rsid w:val="000E37E9"/>
    <w:rsid w:val="000E76A7"/>
    <w:rsid w:val="000F0B1D"/>
    <w:rsid w:val="000F7B52"/>
    <w:rsid w:val="001018EA"/>
    <w:rsid w:val="00102E02"/>
    <w:rsid w:val="00112B07"/>
    <w:rsid w:val="00114770"/>
    <w:rsid w:val="0011525B"/>
    <w:rsid w:val="001165D0"/>
    <w:rsid w:val="001166B7"/>
    <w:rsid w:val="001167A8"/>
    <w:rsid w:val="0012336F"/>
    <w:rsid w:val="00127108"/>
    <w:rsid w:val="00127DEA"/>
    <w:rsid w:val="00131CDA"/>
    <w:rsid w:val="00132F57"/>
    <w:rsid w:val="001354E9"/>
    <w:rsid w:val="001378B1"/>
    <w:rsid w:val="00140D44"/>
    <w:rsid w:val="00141CF8"/>
    <w:rsid w:val="00150330"/>
    <w:rsid w:val="0015639D"/>
    <w:rsid w:val="00157C36"/>
    <w:rsid w:val="00160BC1"/>
    <w:rsid w:val="00161C70"/>
    <w:rsid w:val="00167538"/>
    <w:rsid w:val="001716A9"/>
    <w:rsid w:val="00181AAB"/>
    <w:rsid w:val="00184F65"/>
    <w:rsid w:val="001871AA"/>
    <w:rsid w:val="001A6533"/>
    <w:rsid w:val="001B6676"/>
    <w:rsid w:val="001C4FED"/>
    <w:rsid w:val="001C6305"/>
    <w:rsid w:val="001F11DE"/>
    <w:rsid w:val="001F539F"/>
    <w:rsid w:val="001F76B8"/>
    <w:rsid w:val="00207297"/>
    <w:rsid w:val="00207682"/>
    <w:rsid w:val="00207E2E"/>
    <w:rsid w:val="00207FB7"/>
    <w:rsid w:val="00211C1B"/>
    <w:rsid w:val="0022074A"/>
    <w:rsid w:val="002215AB"/>
    <w:rsid w:val="00230ED4"/>
    <w:rsid w:val="0023365D"/>
    <w:rsid w:val="00240A81"/>
    <w:rsid w:val="00245199"/>
    <w:rsid w:val="00252BC3"/>
    <w:rsid w:val="00253B7E"/>
    <w:rsid w:val="002647D2"/>
    <w:rsid w:val="002657BC"/>
    <w:rsid w:val="00266E29"/>
    <w:rsid w:val="002677BB"/>
    <w:rsid w:val="0027033C"/>
    <w:rsid w:val="002727CF"/>
    <w:rsid w:val="002741DC"/>
    <w:rsid w:val="00276128"/>
    <w:rsid w:val="0027733F"/>
    <w:rsid w:val="00284E2C"/>
    <w:rsid w:val="00291D05"/>
    <w:rsid w:val="00292170"/>
    <w:rsid w:val="002933E5"/>
    <w:rsid w:val="002A0D1B"/>
    <w:rsid w:val="002A1D73"/>
    <w:rsid w:val="002A3868"/>
    <w:rsid w:val="002B5AB9"/>
    <w:rsid w:val="002B6C87"/>
    <w:rsid w:val="002B734E"/>
    <w:rsid w:val="002C2EAE"/>
    <w:rsid w:val="002C3F08"/>
    <w:rsid w:val="002C7582"/>
    <w:rsid w:val="002D6AC0"/>
    <w:rsid w:val="002E4CB7"/>
    <w:rsid w:val="002E7311"/>
    <w:rsid w:val="002F78FA"/>
    <w:rsid w:val="00300A0F"/>
    <w:rsid w:val="0030390A"/>
    <w:rsid w:val="003101C0"/>
    <w:rsid w:val="00313E61"/>
    <w:rsid w:val="00315AB7"/>
    <w:rsid w:val="0032166A"/>
    <w:rsid w:val="00330957"/>
    <w:rsid w:val="00332EE7"/>
    <w:rsid w:val="0033546E"/>
    <w:rsid w:val="00344172"/>
    <w:rsid w:val="00344773"/>
    <w:rsid w:val="00354BB1"/>
    <w:rsid w:val="00355C7E"/>
    <w:rsid w:val="003618C2"/>
    <w:rsid w:val="00361EDA"/>
    <w:rsid w:val="00363097"/>
    <w:rsid w:val="00365758"/>
    <w:rsid w:val="003668E3"/>
    <w:rsid w:val="003679D1"/>
    <w:rsid w:val="00390B62"/>
    <w:rsid w:val="00397B31"/>
    <w:rsid w:val="003A3494"/>
    <w:rsid w:val="003A57B5"/>
    <w:rsid w:val="003A6FB0"/>
    <w:rsid w:val="003A71E4"/>
    <w:rsid w:val="003A72EF"/>
    <w:rsid w:val="003B5A19"/>
    <w:rsid w:val="003B6B35"/>
    <w:rsid w:val="003B7F71"/>
    <w:rsid w:val="003C2578"/>
    <w:rsid w:val="003D4888"/>
    <w:rsid w:val="003D778D"/>
    <w:rsid w:val="003E7927"/>
    <w:rsid w:val="00400491"/>
    <w:rsid w:val="0040094C"/>
    <w:rsid w:val="00402598"/>
    <w:rsid w:val="00405619"/>
    <w:rsid w:val="00407242"/>
    <w:rsid w:val="00407404"/>
    <w:rsid w:val="004110F5"/>
    <w:rsid w:val="0041475F"/>
    <w:rsid w:val="00435249"/>
    <w:rsid w:val="00442370"/>
    <w:rsid w:val="00452AD8"/>
    <w:rsid w:val="00453C08"/>
    <w:rsid w:val="0045563F"/>
    <w:rsid w:val="0046365B"/>
    <w:rsid w:val="00471FAD"/>
    <w:rsid w:val="0047224A"/>
    <w:rsid w:val="0047572F"/>
    <w:rsid w:val="0047633A"/>
    <w:rsid w:val="00481526"/>
    <w:rsid w:val="0048300E"/>
    <w:rsid w:val="00487684"/>
    <w:rsid w:val="0049217A"/>
    <w:rsid w:val="004A0481"/>
    <w:rsid w:val="004A2C0D"/>
    <w:rsid w:val="004A2E62"/>
    <w:rsid w:val="004A2F3B"/>
    <w:rsid w:val="004A68C9"/>
    <w:rsid w:val="004B6A9A"/>
    <w:rsid w:val="004C5815"/>
    <w:rsid w:val="004C6DB3"/>
    <w:rsid w:val="004D2000"/>
    <w:rsid w:val="004E0C3F"/>
    <w:rsid w:val="004E1B6C"/>
    <w:rsid w:val="004E3D82"/>
    <w:rsid w:val="004E4CD6"/>
    <w:rsid w:val="004E4DB2"/>
    <w:rsid w:val="004E5F31"/>
    <w:rsid w:val="004E62F1"/>
    <w:rsid w:val="004E753A"/>
    <w:rsid w:val="004E7E0E"/>
    <w:rsid w:val="004F3C72"/>
    <w:rsid w:val="004F3D09"/>
    <w:rsid w:val="00501261"/>
    <w:rsid w:val="00504E8B"/>
    <w:rsid w:val="005131A2"/>
    <w:rsid w:val="00516F43"/>
    <w:rsid w:val="00533925"/>
    <w:rsid w:val="005362E6"/>
    <w:rsid w:val="00537A62"/>
    <w:rsid w:val="00540F31"/>
    <w:rsid w:val="00543AFD"/>
    <w:rsid w:val="00543DB0"/>
    <w:rsid w:val="00555643"/>
    <w:rsid w:val="005570C4"/>
    <w:rsid w:val="00560F04"/>
    <w:rsid w:val="00565480"/>
    <w:rsid w:val="005669CB"/>
    <w:rsid w:val="00572F9F"/>
    <w:rsid w:val="00576B8D"/>
    <w:rsid w:val="005816EA"/>
    <w:rsid w:val="00582969"/>
    <w:rsid w:val="00583C2E"/>
    <w:rsid w:val="00584FE8"/>
    <w:rsid w:val="00585F6C"/>
    <w:rsid w:val="00586FAD"/>
    <w:rsid w:val="005915BA"/>
    <w:rsid w:val="00591B36"/>
    <w:rsid w:val="00592368"/>
    <w:rsid w:val="00592856"/>
    <w:rsid w:val="005A28FC"/>
    <w:rsid w:val="005A2DEF"/>
    <w:rsid w:val="005B385C"/>
    <w:rsid w:val="005B47CE"/>
    <w:rsid w:val="005B7404"/>
    <w:rsid w:val="005C13E4"/>
    <w:rsid w:val="005C20F0"/>
    <w:rsid w:val="005C228F"/>
    <w:rsid w:val="005C3AEB"/>
    <w:rsid w:val="005C3C6B"/>
    <w:rsid w:val="005C3CF1"/>
    <w:rsid w:val="005C3E07"/>
    <w:rsid w:val="005C7567"/>
    <w:rsid w:val="005D14B4"/>
    <w:rsid w:val="005D204A"/>
    <w:rsid w:val="005D206B"/>
    <w:rsid w:val="005F2349"/>
    <w:rsid w:val="00602601"/>
    <w:rsid w:val="006044B4"/>
    <w:rsid w:val="00607E17"/>
    <w:rsid w:val="006118F6"/>
    <w:rsid w:val="00622CD6"/>
    <w:rsid w:val="00624E28"/>
    <w:rsid w:val="00637184"/>
    <w:rsid w:val="00642A2F"/>
    <w:rsid w:val="0064327E"/>
    <w:rsid w:val="006439F4"/>
    <w:rsid w:val="0064559D"/>
    <w:rsid w:val="00651737"/>
    <w:rsid w:val="00655716"/>
    <w:rsid w:val="0065606F"/>
    <w:rsid w:val="00656AC4"/>
    <w:rsid w:val="00662A60"/>
    <w:rsid w:val="006667C9"/>
    <w:rsid w:val="00670E51"/>
    <w:rsid w:val="00676914"/>
    <w:rsid w:val="006827D3"/>
    <w:rsid w:val="00687B3A"/>
    <w:rsid w:val="00690A8C"/>
    <w:rsid w:val="00692DD7"/>
    <w:rsid w:val="006A4C29"/>
    <w:rsid w:val="006B0CA3"/>
    <w:rsid w:val="006B5772"/>
    <w:rsid w:val="006B7AC2"/>
    <w:rsid w:val="006C5502"/>
    <w:rsid w:val="006D108C"/>
    <w:rsid w:val="006D15B6"/>
    <w:rsid w:val="006D6333"/>
    <w:rsid w:val="006D6805"/>
    <w:rsid w:val="006E5C19"/>
    <w:rsid w:val="006F6C46"/>
    <w:rsid w:val="00701728"/>
    <w:rsid w:val="0070300A"/>
    <w:rsid w:val="007031D6"/>
    <w:rsid w:val="00705814"/>
    <w:rsid w:val="00705FB5"/>
    <w:rsid w:val="007066B1"/>
    <w:rsid w:val="00713D44"/>
    <w:rsid w:val="00717049"/>
    <w:rsid w:val="00717B65"/>
    <w:rsid w:val="00726055"/>
    <w:rsid w:val="007327FE"/>
    <w:rsid w:val="00732FF4"/>
    <w:rsid w:val="007337E1"/>
    <w:rsid w:val="007411FE"/>
    <w:rsid w:val="00742734"/>
    <w:rsid w:val="007512C7"/>
    <w:rsid w:val="00752936"/>
    <w:rsid w:val="0076201E"/>
    <w:rsid w:val="00764497"/>
    <w:rsid w:val="007751FE"/>
    <w:rsid w:val="00777B09"/>
    <w:rsid w:val="00781ADF"/>
    <w:rsid w:val="00783D3E"/>
    <w:rsid w:val="00785842"/>
    <w:rsid w:val="007865CB"/>
    <w:rsid w:val="00793E1B"/>
    <w:rsid w:val="00793F01"/>
    <w:rsid w:val="0079754D"/>
    <w:rsid w:val="007A0184"/>
    <w:rsid w:val="007A5EE5"/>
    <w:rsid w:val="007A7E7B"/>
    <w:rsid w:val="007B1886"/>
    <w:rsid w:val="007B2F12"/>
    <w:rsid w:val="007B7B22"/>
    <w:rsid w:val="007C01C1"/>
    <w:rsid w:val="007C13D4"/>
    <w:rsid w:val="007C277B"/>
    <w:rsid w:val="007C3452"/>
    <w:rsid w:val="007C3C2A"/>
    <w:rsid w:val="007C63CD"/>
    <w:rsid w:val="007D1B21"/>
    <w:rsid w:val="007D5AE5"/>
    <w:rsid w:val="007D5CC1"/>
    <w:rsid w:val="007E10C6"/>
    <w:rsid w:val="007F098D"/>
    <w:rsid w:val="007F4271"/>
    <w:rsid w:val="007F4B97"/>
    <w:rsid w:val="007F7A4D"/>
    <w:rsid w:val="00801B83"/>
    <w:rsid w:val="00804185"/>
    <w:rsid w:val="008049E5"/>
    <w:rsid w:val="00814C94"/>
    <w:rsid w:val="00820D1B"/>
    <w:rsid w:val="00822FFE"/>
    <w:rsid w:val="00823333"/>
    <w:rsid w:val="00823E5A"/>
    <w:rsid w:val="0082446A"/>
    <w:rsid w:val="008301F7"/>
    <w:rsid w:val="008329BA"/>
    <w:rsid w:val="008333A9"/>
    <w:rsid w:val="00841DCC"/>
    <w:rsid w:val="008423FF"/>
    <w:rsid w:val="00844958"/>
    <w:rsid w:val="008504A3"/>
    <w:rsid w:val="00857FC8"/>
    <w:rsid w:val="0086651C"/>
    <w:rsid w:val="0086779E"/>
    <w:rsid w:val="0086793B"/>
    <w:rsid w:val="00871CE6"/>
    <w:rsid w:val="0087255B"/>
    <w:rsid w:val="00874431"/>
    <w:rsid w:val="0087489D"/>
    <w:rsid w:val="0088272E"/>
    <w:rsid w:val="008870C8"/>
    <w:rsid w:val="00893CCB"/>
    <w:rsid w:val="00896432"/>
    <w:rsid w:val="008A2F22"/>
    <w:rsid w:val="008A61AD"/>
    <w:rsid w:val="008B206B"/>
    <w:rsid w:val="008B6331"/>
    <w:rsid w:val="008B6CD0"/>
    <w:rsid w:val="008D563D"/>
    <w:rsid w:val="008E3AC3"/>
    <w:rsid w:val="008E5E59"/>
    <w:rsid w:val="00903B6E"/>
    <w:rsid w:val="009065F6"/>
    <w:rsid w:val="00912A0E"/>
    <w:rsid w:val="0091344B"/>
    <w:rsid w:val="00913856"/>
    <w:rsid w:val="00914F18"/>
    <w:rsid w:val="00920199"/>
    <w:rsid w:val="00921868"/>
    <w:rsid w:val="00924256"/>
    <w:rsid w:val="0092476D"/>
    <w:rsid w:val="00930CAE"/>
    <w:rsid w:val="00935849"/>
    <w:rsid w:val="00941875"/>
    <w:rsid w:val="00946367"/>
    <w:rsid w:val="00951F6B"/>
    <w:rsid w:val="009528CA"/>
    <w:rsid w:val="00954E45"/>
    <w:rsid w:val="00956A2B"/>
    <w:rsid w:val="00963C1B"/>
    <w:rsid w:val="0096530E"/>
    <w:rsid w:val="00965998"/>
    <w:rsid w:val="009718D3"/>
    <w:rsid w:val="00973DA9"/>
    <w:rsid w:val="0098326A"/>
    <w:rsid w:val="009863C7"/>
    <w:rsid w:val="00997F83"/>
    <w:rsid w:val="009A0734"/>
    <w:rsid w:val="009A3AAC"/>
    <w:rsid w:val="009A4FA1"/>
    <w:rsid w:val="009B2ECE"/>
    <w:rsid w:val="009B75AD"/>
    <w:rsid w:val="009C35F1"/>
    <w:rsid w:val="009D1C06"/>
    <w:rsid w:val="009E1F13"/>
    <w:rsid w:val="009E35D2"/>
    <w:rsid w:val="009F4070"/>
    <w:rsid w:val="00A0481E"/>
    <w:rsid w:val="00A04977"/>
    <w:rsid w:val="00A20656"/>
    <w:rsid w:val="00A275E4"/>
    <w:rsid w:val="00A32A5F"/>
    <w:rsid w:val="00A33E12"/>
    <w:rsid w:val="00A44F9E"/>
    <w:rsid w:val="00A46048"/>
    <w:rsid w:val="00A567CD"/>
    <w:rsid w:val="00A6144F"/>
    <w:rsid w:val="00A63D90"/>
    <w:rsid w:val="00A67B94"/>
    <w:rsid w:val="00A70148"/>
    <w:rsid w:val="00A75675"/>
    <w:rsid w:val="00A76E53"/>
    <w:rsid w:val="00A76F66"/>
    <w:rsid w:val="00A86DDC"/>
    <w:rsid w:val="00A9314A"/>
    <w:rsid w:val="00A9607B"/>
    <w:rsid w:val="00A96C48"/>
    <w:rsid w:val="00AA174A"/>
    <w:rsid w:val="00AA2A29"/>
    <w:rsid w:val="00AA2D36"/>
    <w:rsid w:val="00AA5F4E"/>
    <w:rsid w:val="00AB2091"/>
    <w:rsid w:val="00AB2D10"/>
    <w:rsid w:val="00AB3081"/>
    <w:rsid w:val="00AC565E"/>
    <w:rsid w:val="00AC60D2"/>
    <w:rsid w:val="00AD0669"/>
    <w:rsid w:val="00AD208A"/>
    <w:rsid w:val="00AD4A3C"/>
    <w:rsid w:val="00AD5675"/>
    <w:rsid w:val="00AD7AE3"/>
    <w:rsid w:val="00AE3177"/>
    <w:rsid w:val="00AE3ECB"/>
    <w:rsid w:val="00AE57EB"/>
    <w:rsid w:val="00AF61EB"/>
    <w:rsid w:val="00B019FF"/>
    <w:rsid w:val="00B11F14"/>
    <w:rsid w:val="00B13171"/>
    <w:rsid w:val="00B17835"/>
    <w:rsid w:val="00B276CB"/>
    <w:rsid w:val="00B370E1"/>
    <w:rsid w:val="00B420E5"/>
    <w:rsid w:val="00B45DB1"/>
    <w:rsid w:val="00B5209B"/>
    <w:rsid w:val="00B542D4"/>
    <w:rsid w:val="00B54421"/>
    <w:rsid w:val="00B602F0"/>
    <w:rsid w:val="00B642B8"/>
    <w:rsid w:val="00B64B47"/>
    <w:rsid w:val="00B661C4"/>
    <w:rsid w:val="00B66886"/>
    <w:rsid w:val="00B70B8C"/>
    <w:rsid w:val="00B73E9B"/>
    <w:rsid w:val="00B748EE"/>
    <w:rsid w:val="00B7671B"/>
    <w:rsid w:val="00B76CF1"/>
    <w:rsid w:val="00B817E2"/>
    <w:rsid w:val="00B84FB9"/>
    <w:rsid w:val="00B9405B"/>
    <w:rsid w:val="00BB440D"/>
    <w:rsid w:val="00BB6C9A"/>
    <w:rsid w:val="00BB70FB"/>
    <w:rsid w:val="00BC2317"/>
    <w:rsid w:val="00BC25B3"/>
    <w:rsid w:val="00BC7D6C"/>
    <w:rsid w:val="00BD4466"/>
    <w:rsid w:val="00BD6926"/>
    <w:rsid w:val="00BE023D"/>
    <w:rsid w:val="00BE12A3"/>
    <w:rsid w:val="00BF22FC"/>
    <w:rsid w:val="00BF55A4"/>
    <w:rsid w:val="00C03200"/>
    <w:rsid w:val="00C0351D"/>
    <w:rsid w:val="00C1245E"/>
    <w:rsid w:val="00C20526"/>
    <w:rsid w:val="00C228C5"/>
    <w:rsid w:val="00C24EA8"/>
    <w:rsid w:val="00C26026"/>
    <w:rsid w:val="00C33468"/>
    <w:rsid w:val="00C3475E"/>
    <w:rsid w:val="00C349AC"/>
    <w:rsid w:val="00C35DCA"/>
    <w:rsid w:val="00C375BD"/>
    <w:rsid w:val="00C40C06"/>
    <w:rsid w:val="00C47366"/>
    <w:rsid w:val="00C55E91"/>
    <w:rsid w:val="00C64AC5"/>
    <w:rsid w:val="00C66BCF"/>
    <w:rsid w:val="00C7064A"/>
    <w:rsid w:val="00C70CA1"/>
    <w:rsid w:val="00C72522"/>
    <w:rsid w:val="00C74397"/>
    <w:rsid w:val="00C90A7A"/>
    <w:rsid w:val="00C93F61"/>
    <w:rsid w:val="00C94464"/>
    <w:rsid w:val="00C953C9"/>
    <w:rsid w:val="00C97D76"/>
    <w:rsid w:val="00CA401A"/>
    <w:rsid w:val="00CA6B13"/>
    <w:rsid w:val="00CB27ED"/>
    <w:rsid w:val="00CB33E0"/>
    <w:rsid w:val="00CB61D6"/>
    <w:rsid w:val="00CC2C9C"/>
    <w:rsid w:val="00CC48B2"/>
    <w:rsid w:val="00CC76E9"/>
    <w:rsid w:val="00CD53CA"/>
    <w:rsid w:val="00CD582D"/>
    <w:rsid w:val="00CD74DF"/>
    <w:rsid w:val="00CE6C4B"/>
    <w:rsid w:val="00CF094D"/>
    <w:rsid w:val="00CF12C6"/>
    <w:rsid w:val="00CF2777"/>
    <w:rsid w:val="00CF2B2F"/>
    <w:rsid w:val="00CF6292"/>
    <w:rsid w:val="00CF6B12"/>
    <w:rsid w:val="00D02EB8"/>
    <w:rsid w:val="00D10AD0"/>
    <w:rsid w:val="00D152E4"/>
    <w:rsid w:val="00D1753D"/>
    <w:rsid w:val="00D231FC"/>
    <w:rsid w:val="00D23929"/>
    <w:rsid w:val="00D23EFA"/>
    <w:rsid w:val="00D30587"/>
    <w:rsid w:val="00D328EB"/>
    <w:rsid w:val="00D34B66"/>
    <w:rsid w:val="00D418B5"/>
    <w:rsid w:val="00D57114"/>
    <w:rsid w:val="00D63339"/>
    <w:rsid w:val="00D761E8"/>
    <w:rsid w:val="00D80DED"/>
    <w:rsid w:val="00D827A0"/>
    <w:rsid w:val="00D83177"/>
    <w:rsid w:val="00D83FE5"/>
    <w:rsid w:val="00D8506D"/>
    <w:rsid w:val="00D90307"/>
    <w:rsid w:val="00D97830"/>
    <w:rsid w:val="00DA1E0A"/>
    <w:rsid w:val="00DA3FFC"/>
    <w:rsid w:val="00DA489D"/>
    <w:rsid w:val="00DA48D3"/>
    <w:rsid w:val="00DB08E2"/>
    <w:rsid w:val="00DB0A35"/>
    <w:rsid w:val="00DB228F"/>
    <w:rsid w:val="00DC00FD"/>
    <w:rsid w:val="00DC0846"/>
    <w:rsid w:val="00DC1F5A"/>
    <w:rsid w:val="00DC6660"/>
    <w:rsid w:val="00DD03B9"/>
    <w:rsid w:val="00DD6EB4"/>
    <w:rsid w:val="00DE38F3"/>
    <w:rsid w:val="00DF1076"/>
    <w:rsid w:val="00DF26AA"/>
    <w:rsid w:val="00DF7ED6"/>
    <w:rsid w:val="00E02CDE"/>
    <w:rsid w:val="00E11452"/>
    <w:rsid w:val="00E15067"/>
    <w:rsid w:val="00E21D59"/>
    <w:rsid w:val="00E263A0"/>
    <w:rsid w:val="00E36A02"/>
    <w:rsid w:val="00E42AED"/>
    <w:rsid w:val="00E43C4F"/>
    <w:rsid w:val="00E4451A"/>
    <w:rsid w:val="00E57B9F"/>
    <w:rsid w:val="00E655B7"/>
    <w:rsid w:val="00E66FAA"/>
    <w:rsid w:val="00E67710"/>
    <w:rsid w:val="00E705DA"/>
    <w:rsid w:val="00E72419"/>
    <w:rsid w:val="00E72975"/>
    <w:rsid w:val="00E7465A"/>
    <w:rsid w:val="00E7486E"/>
    <w:rsid w:val="00E75EEA"/>
    <w:rsid w:val="00E77539"/>
    <w:rsid w:val="00E80D7A"/>
    <w:rsid w:val="00E90B1E"/>
    <w:rsid w:val="00E90C38"/>
    <w:rsid w:val="00E9119D"/>
    <w:rsid w:val="00E92238"/>
    <w:rsid w:val="00E924F7"/>
    <w:rsid w:val="00E93945"/>
    <w:rsid w:val="00EA206F"/>
    <w:rsid w:val="00EA3690"/>
    <w:rsid w:val="00EA6547"/>
    <w:rsid w:val="00EB3C82"/>
    <w:rsid w:val="00EB4B7A"/>
    <w:rsid w:val="00EC0465"/>
    <w:rsid w:val="00ED28E4"/>
    <w:rsid w:val="00ED4602"/>
    <w:rsid w:val="00ED5B50"/>
    <w:rsid w:val="00ED789C"/>
    <w:rsid w:val="00EE165B"/>
    <w:rsid w:val="00EE375C"/>
    <w:rsid w:val="00EE4D57"/>
    <w:rsid w:val="00EE5E8B"/>
    <w:rsid w:val="00F00B76"/>
    <w:rsid w:val="00F06F17"/>
    <w:rsid w:val="00F1164B"/>
    <w:rsid w:val="00F12538"/>
    <w:rsid w:val="00F12913"/>
    <w:rsid w:val="00F22483"/>
    <w:rsid w:val="00F225DA"/>
    <w:rsid w:val="00F226CA"/>
    <w:rsid w:val="00F239D1"/>
    <w:rsid w:val="00F313EA"/>
    <w:rsid w:val="00F322E1"/>
    <w:rsid w:val="00F3378F"/>
    <w:rsid w:val="00F342F7"/>
    <w:rsid w:val="00F40FEC"/>
    <w:rsid w:val="00F42549"/>
    <w:rsid w:val="00F45E8E"/>
    <w:rsid w:val="00F50ED8"/>
    <w:rsid w:val="00F54178"/>
    <w:rsid w:val="00F6108C"/>
    <w:rsid w:val="00F625A5"/>
    <w:rsid w:val="00F63ADF"/>
    <w:rsid w:val="00F63BBC"/>
    <w:rsid w:val="00F66856"/>
    <w:rsid w:val="00F66994"/>
    <w:rsid w:val="00F8007A"/>
    <w:rsid w:val="00F803A3"/>
    <w:rsid w:val="00F80D94"/>
    <w:rsid w:val="00F85689"/>
    <w:rsid w:val="00F96A96"/>
    <w:rsid w:val="00FA5AFD"/>
    <w:rsid w:val="00FA5C55"/>
    <w:rsid w:val="00FB05DD"/>
    <w:rsid w:val="00FB15A7"/>
    <w:rsid w:val="00FB1991"/>
    <w:rsid w:val="00FB2ECC"/>
    <w:rsid w:val="00FB3DFD"/>
    <w:rsid w:val="00FB4C9A"/>
    <w:rsid w:val="00FC306B"/>
    <w:rsid w:val="00FD6481"/>
    <w:rsid w:val="00FD6763"/>
    <w:rsid w:val="00FE1F73"/>
    <w:rsid w:val="00FE4A23"/>
    <w:rsid w:val="00FE556E"/>
    <w:rsid w:val="00FE6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C345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930CA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f3">
    <w:name w:val="Body Text Indent"/>
    <w:basedOn w:val="a"/>
    <w:link w:val="af4"/>
    <w:uiPriority w:val="99"/>
    <w:semiHidden/>
    <w:unhideWhenUsed/>
    <w:rsid w:val="000718E1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semiHidden/>
    <w:rsid w:val="000718E1"/>
    <w:rPr>
      <w:rFonts w:ascii="Times New Roman" w:eastAsia="Times New Roman" w:hAnsi="Times New Roman"/>
    </w:rPr>
  </w:style>
  <w:style w:type="character" w:customStyle="1" w:styleId="a5">
    <w:name w:val="Абзац списка Знак"/>
    <w:link w:val="a4"/>
    <w:uiPriority w:val="34"/>
    <w:locked/>
    <w:rsid w:val="008504A3"/>
    <w:rPr>
      <w:sz w:val="22"/>
      <w:szCs w:val="22"/>
      <w:lang w:eastAsia="en-US"/>
    </w:rPr>
  </w:style>
  <w:style w:type="paragraph" w:styleId="af5">
    <w:name w:val="Revision"/>
    <w:hidden/>
    <w:uiPriority w:val="99"/>
    <w:semiHidden/>
    <w:rsid w:val="009C35F1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9731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72203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prbookshop.ru/8130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40574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00C51-4520-45D2-9797-71BFCEE74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18</Pages>
  <Words>6202</Words>
  <Characters>35352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41472</CharactersWithSpaces>
  <SharedDoc>false</SharedDoc>
  <HLinks>
    <vt:vector size="24" baseType="variant">
      <vt:variant>
        <vt:i4>4522073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http://www.iprbookshop.ru/72203.html</vt:lpwstr>
      </vt:variant>
      <vt:variant>
        <vt:lpwstr/>
      </vt:variant>
      <vt:variant>
        <vt:i4>4587600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http://www.iprbookshop.ru/81304.html</vt:lpwstr>
      </vt:variant>
      <vt:variant>
        <vt:lpwstr/>
      </vt:variant>
      <vt:variant>
        <vt:i4>4194394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http://www.iprbookshop.ru/40574.html</vt:lpwstr>
      </vt:variant>
      <vt:variant>
        <vt:lpwstr/>
      </vt:variant>
      <vt:variant>
        <vt:i4>5046366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http://www.iprbookshop.ru/79731.html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10</cp:revision>
  <cp:lastPrinted>2018-12-08T11:22:00Z</cp:lastPrinted>
  <dcterms:created xsi:type="dcterms:W3CDTF">2021-01-16T14:42:00Z</dcterms:created>
  <dcterms:modified xsi:type="dcterms:W3CDTF">2023-06-05T04:49:00Z</dcterms:modified>
</cp:coreProperties>
</file>